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40ED6C15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BE151E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174404C" w14:textId="0D346BA0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 xml:space="preserve">вулиця </w:t>
      </w:r>
      <w:proofErr w:type="spellStart"/>
      <w:r w:rsidR="00560994">
        <w:rPr>
          <w:bCs/>
          <w:sz w:val="28"/>
        </w:rPr>
        <w:t>Люстдорфська</w:t>
      </w:r>
      <w:proofErr w:type="spellEnd"/>
      <w:r w:rsidR="00560994">
        <w:rPr>
          <w:bCs/>
          <w:sz w:val="28"/>
        </w:rPr>
        <w:t xml:space="preserve">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0BEC415F" w:rsidR="00790A31" w:rsidRPr="00A26F2A" w:rsidRDefault="00444D93" w:rsidP="00A26F2A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A26F2A">
        <w:rPr>
          <w:b/>
          <w:sz w:val="28"/>
        </w:rPr>
        <w:t>Предмет</w:t>
      </w:r>
      <w:r w:rsidRPr="00A26F2A">
        <w:rPr>
          <w:b/>
          <w:spacing w:val="1"/>
          <w:sz w:val="28"/>
        </w:rPr>
        <w:t xml:space="preserve"> </w:t>
      </w:r>
      <w:r w:rsidRPr="00A26F2A">
        <w:rPr>
          <w:b/>
          <w:sz w:val="28"/>
        </w:rPr>
        <w:t>закупівлі:</w:t>
      </w:r>
      <w:r w:rsidRPr="00A26F2A">
        <w:rPr>
          <w:b/>
          <w:spacing w:val="1"/>
          <w:sz w:val="28"/>
        </w:rPr>
        <w:t xml:space="preserve"> </w:t>
      </w:r>
      <w:r w:rsidR="00832632" w:rsidRPr="00832632">
        <w:rPr>
          <w:sz w:val="28"/>
        </w:rPr>
        <w:t xml:space="preserve">Послуги </w:t>
      </w:r>
      <w:proofErr w:type="spellStart"/>
      <w:r w:rsidR="00832632" w:rsidRPr="00832632">
        <w:rPr>
          <w:sz w:val="28"/>
        </w:rPr>
        <w:t>автомийки</w:t>
      </w:r>
      <w:proofErr w:type="spellEnd"/>
      <w:r w:rsidR="000E75DF" w:rsidRPr="000E75DF">
        <w:rPr>
          <w:sz w:val="28"/>
        </w:rPr>
        <w:t xml:space="preserve"> </w:t>
      </w:r>
      <w:r w:rsidR="00A26F2A" w:rsidRPr="00A26F2A">
        <w:rPr>
          <w:sz w:val="28"/>
        </w:rPr>
        <w:t>(</w:t>
      </w:r>
      <w:r w:rsidR="00832632" w:rsidRPr="00832632">
        <w:rPr>
          <w:sz w:val="28"/>
        </w:rPr>
        <w:t xml:space="preserve">50110000-9 «Послуги з ремонту і  технічного обслуговування </w:t>
      </w:r>
      <w:proofErr w:type="spellStart"/>
      <w:r w:rsidR="00832632" w:rsidRPr="00832632">
        <w:rPr>
          <w:sz w:val="28"/>
        </w:rPr>
        <w:t>мототранспортних</w:t>
      </w:r>
      <w:proofErr w:type="spellEnd"/>
      <w:r w:rsidR="00832632" w:rsidRPr="00832632">
        <w:rPr>
          <w:sz w:val="28"/>
        </w:rPr>
        <w:t xml:space="preserve"> засобів і супутнього обладнання та супутні послуги»</w:t>
      </w:r>
      <w:r w:rsidR="00790A31" w:rsidRPr="00A26F2A">
        <w:rPr>
          <w:sz w:val="28"/>
        </w:rPr>
        <w:t>).</w:t>
      </w:r>
      <w:r w:rsidR="00C276D2" w:rsidRPr="00A26F2A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75C130D9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D92BAF" w:rsidRPr="00D92BAF">
        <w:rPr>
          <w:sz w:val="28"/>
        </w:rPr>
        <w:t>UA-2024-02-08-006605-a</w:t>
      </w:r>
      <w:r w:rsidR="00790A31" w:rsidRPr="00790A31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1EDFF8C6" w14:textId="77777777" w:rsidR="00832632" w:rsidRDefault="00832632" w:rsidP="00633864">
      <w:pPr>
        <w:pStyle w:val="a3"/>
        <w:spacing w:before="52"/>
        <w:ind w:right="126"/>
      </w:pPr>
      <w:r w:rsidRPr="00832632">
        <w:t>Закупівля зазначених Послуг необхідна для підтримання автотранспорту підприємства в належному санітарному стані.</w:t>
      </w:r>
    </w:p>
    <w:p w14:paraId="00BD0C9F" w14:textId="63F0E6D6" w:rsidR="00832632" w:rsidRDefault="00E95E61" w:rsidP="00633864">
      <w:pPr>
        <w:pStyle w:val="a3"/>
        <w:spacing w:before="52"/>
        <w:ind w:right="126"/>
      </w:pPr>
      <w:r>
        <w:t>Послуги м</w:t>
      </w:r>
      <w:r w:rsidR="00832632" w:rsidRPr="00832632">
        <w:t>ийк</w:t>
      </w:r>
      <w:r>
        <w:t>и</w:t>
      </w:r>
      <w:r w:rsidR="00832632" w:rsidRPr="00832632">
        <w:t xml:space="preserve"> </w:t>
      </w:r>
      <w:proofErr w:type="spellStart"/>
      <w:r w:rsidR="00832632" w:rsidRPr="00832632">
        <w:t>автомобілей</w:t>
      </w:r>
      <w:proofErr w:type="spellEnd"/>
      <w:r w:rsidR="00832632" w:rsidRPr="00832632">
        <w:t xml:space="preserve"> повинно надавати підприємство яке має необхідну матеріально-технічну базу</w:t>
      </w:r>
      <w:r w:rsidR="00832632">
        <w:t>.</w:t>
      </w:r>
      <w:r w:rsidR="00832632" w:rsidRPr="00832632">
        <w:t xml:space="preserve"> </w:t>
      </w:r>
    </w:p>
    <w:p w14:paraId="4AC773E0" w14:textId="77777777" w:rsidR="00832632" w:rsidRDefault="00832632" w:rsidP="00832632">
      <w:pPr>
        <w:pStyle w:val="a3"/>
        <w:spacing w:before="52"/>
        <w:ind w:right="126"/>
      </w:pPr>
      <w:r>
        <w:t xml:space="preserve">Відстань до місцезнаходження </w:t>
      </w:r>
      <w:proofErr w:type="spellStart"/>
      <w:r>
        <w:t>потужностей</w:t>
      </w:r>
      <w:proofErr w:type="spellEnd"/>
      <w:r>
        <w:t xml:space="preserve"> учасників, де безпосередньо здійснюватиметься </w:t>
      </w:r>
      <w:proofErr w:type="spellStart"/>
      <w:r>
        <w:t>автомийка</w:t>
      </w:r>
      <w:proofErr w:type="spellEnd"/>
      <w:r>
        <w:t xml:space="preserve"> транспортних засобів має бути у межах 4 (чотирьох) км. від місцезнаходження Замовника за </w:t>
      </w:r>
      <w:proofErr w:type="spellStart"/>
      <w:r>
        <w:t>адресою</w:t>
      </w:r>
      <w:proofErr w:type="spellEnd"/>
      <w:r>
        <w:t xml:space="preserve"> вул. </w:t>
      </w:r>
      <w:proofErr w:type="spellStart"/>
      <w:r>
        <w:t>Люстдорфська</w:t>
      </w:r>
      <w:proofErr w:type="spellEnd"/>
      <w:r>
        <w:t xml:space="preserve"> дорога, 140 а, м. Одеса.</w:t>
      </w:r>
    </w:p>
    <w:p w14:paraId="178F3CC0" w14:textId="09A183B6" w:rsidR="00146EC6" w:rsidRDefault="00832632" w:rsidP="00832632">
      <w:pPr>
        <w:pStyle w:val="a3"/>
        <w:spacing w:before="52"/>
        <w:ind w:right="126"/>
      </w:pPr>
      <w:r>
        <w:t>Термін надання послуг з мийки одного автомобіля не повинен перевищувати однієї години з моменту прийняття транспортного засобу у роботу.</w:t>
      </w:r>
    </w:p>
    <w:p w14:paraId="425BEE3A" w14:textId="77777777" w:rsidR="006C0CB6" w:rsidRPr="00790A31" w:rsidRDefault="00444D93" w:rsidP="00790A31">
      <w:pPr>
        <w:pStyle w:val="a3"/>
        <w:numPr>
          <w:ilvl w:val="0"/>
          <w:numId w:val="1"/>
        </w:numPr>
        <w:spacing w:before="52"/>
        <w:ind w:right="126" w:firstLine="749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proofErr w:type="spellStart"/>
      <w:r w:rsidRPr="00790A31">
        <w:rPr>
          <w:b/>
        </w:rPr>
        <w:t>закупівель</w:t>
      </w:r>
      <w:proofErr w:type="spellEnd"/>
      <w:r w:rsidRPr="00790A31">
        <w:rPr>
          <w:b/>
        </w:rPr>
        <w:t>:</w:t>
      </w:r>
    </w:p>
    <w:p w14:paraId="4077D2C8" w14:textId="4FDE0CAF" w:rsidR="00174FB3" w:rsidRDefault="00A30BE1" w:rsidP="00A30BE1">
      <w:pPr>
        <w:pStyle w:val="a3"/>
        <w:ind w:right="125" w:firstLine="709"/>
      </w:pPr>
      <w:r>
        <w:t xml:space="preserve">Очікувана вартість предмета закупівлі визначена на підставі частини </w:t>
      </w:r>
      <w:r w:rsidR="00790A31">
        <w:t>першої</w:t>
      </w:r>
      <w:r>
        <w:t xml:space="preserve"> розділу III Примірної методики визначення очікуваної вартості предмета зак</w:t>
      </w:r>
      <w:r w:rsidR="00790A31">
        <w:t>упівлі, затвердженого наказом М</w:t>
      </w:r>
      <w:r>
        <w:t>іністерства розвитку економіки, торгівлі та сільського господарства України від 18.02.2020 № 275.</w:t>
      </w:r>
    </w:p>
    <w:p w14:paraId="1B154EF8" w14:textId="77777777" w:rsidR="00832632" w:rsidRPr="00832632" w:rsidRDefault="00832632" w:rsidP="00832632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832632">
        <w:rPr>
          <w:sz w:val="28"/>
          <w:szCs w:val="28"/>
        </w:rPr>
        <w:t xml:space="preserve">Очікувана вартість закупівлі послуг «Послуги </w:t>
      </w:r>
      <w:proofErr w:type="spellStart"/>
      <w:r w:rsidRPr="00832632">
        <w:rPr>
          <w:sz w:val="28"/>
          <w:szCs w:val="28"/>
        </w:rPr>
        <w:t>автомийки</w:t>
      </w:r>
      <w:proofErr w:type="spellEnd"/>
      <w:r w:rsidRPr="00832632">
        <w:rPr>
          <w:sz w:val="28"/>
          <w:szCs w:val="28"/>
        </w:rPr>
        <w:t>» визначена на підставі моніторингу цін на підставі інформації з мережі Інтернет.</w:t>
      </w:r>
    </w:p>
    <w:p w14:paraId="17AB282F" w14:textId="77777777" w:rsidR="00832632" w:rsidRPr="00832632" w:rsidRDefault="00832632" w:rsidP="00832632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832632">
        <w:rPr>
          <w:sz w:val="28"/>
          <w:szCs w:val="28"/>
        </w:rPr>
        <w:t>Була отримана інформація з сайтів:</w:t>
      </w:r>
    </w:p>
    <w:p w14:paraId="1C3140A2" w14:textId="77777777" w:rsidR="00832632" w:rsidRPr="00832632" w:rsidRDefault="00832632" w:rsidP="00832632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832632">
        <w:rPr>
          <w:sz w:val="28"/>
          <w:szCs w:val="28"/>
        </w:rPr>
        <w:t xml:space="preserve">     1. </w:t>
      </w:r>
      <w:proofErr w:type="spellStart"/>
      <w:r w:rsidRPr="00832632">
        <w:rPr>
          <w:sz w:val="28"/>
          <w:szCs w:val="28"/>
        </w:rPr>
        <w:t>Автомийки</w:t>
      </w:r>
      <w:proofErr w:type="spellEnd"/>
      <w:r w:rsidRPr="00832632">
        <w:rPr>
          <w:sz w:val="28"/>
          <w:szCs w:val="28"/>
        </w:rPr>
        <w:t xml:space="preserve"> «</w:t>
      </w:r>
      <w:proofErr w:type="spellStart"/>
      <w:r w:rsidRPr="00832632">
        <w:rPr>
          <w:sz w:val="28"/>
          <w:szCs w:val="28"/>
        </w:rPr>
        <w:t>Autocomp</w:t>
      </w:r>
      <w:proofErr w:type="spellEnd"/>
      <w:r w:rsidRPr="00832632">
        <w:rPr>
          <w:sz w:val="28"/>
          <w:szCs w:val="28"/>
        </w:rPr>
        <w:t>» – мийка кузову – 250,00 грн., прибирання салону – 210,00 грн.</w:t>
      </w:r>
    </w:p>
    <w:p w14:paraId="28894B1D" w14:textId="77777777" w:rsidR="00832632" w:rsidRPr="00832632" w:rsidRDefault="00832632" w:rsidP="00832632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832632">
        <w:rPr>
          <w:sz w:val="28"/>
          <w:szCs w:val="28"/>
        </w:rPr>
        <w:t xml:space="preserve">     2 . </w:t>
      </w:r>
      <w:proofErr w:type="spellStart"/>
      <w:r w:rsidRPr="00832632">
        <w:rPr>
          <w:sz w:val="28"/>
          <w:szCs w:val="28"/>
        </w:rPr>
        <w:t>Автомийки</w:t>
      </w:r>
      <w:proofErr w:type="spellEnd"/>
      <w:r w:rsidRPr="00832632">
        <w:rPr>
          <w:sz w:val="28"/>
          <w:szCs w:val="28"/>
        </w:rPr>
        <w:t xml:space="preserve"> «AVIS» – мийка кузову – 208,00 грн., прибирання салону – 218,00 грн.</w:t>
      </w:r>
    </w:p>
    <w:p w14:paraId="36135D38" w14:textId="77777777" w:rsidR="00832632" w:rsidRPr="00832632" w:rsidRDefault="00832632" w:rsidP="00832632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832632">
        <w:rPr>
          <w:sz w:val="28"/>
          <w:szCs w:val="28"/>
        </w:rPr>
        <w:t xml:space="preserve">     3. </w:t>
      </w:r>
      <w:proofErr w:type="spellStart"/>
      <w:r w:rsidRPr="00832632">
        <w:rPr>
          <w:sz w:val="28"/>
          <w:szCs w:val="28"/>
        </w:rPr>
        <w:t>Автомийки</w:t>
      </w:r>
      <w:proofErr w:type="spellEnd"/>
      <w:r w:rsidRPr="00832632">
        <w:rPr>
          <w:sz w:val="28"/>
          <w:szCs w:val="28"/>
        </w:rPr>
        <w:t xml:space="preserve"> «Нептун» – мийка кузову – 250,00 грн., прибирання салону – 230,00 грн.</w:t>
      </w:r>
    </w:p>
    <w:p w14:paraId="6E4B230D" w14:textId="3C6F2CA9" w:rsidR="00A97810" w:rsidRPr="00A97810" w:rsidRDefault="00832632" w:rsidP="00832632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832632">
        <w:rPr>
          <w:sz w:val="28"/>
          <w:szCs w:val="28"/>
        </w:rPr>
        <w:t>Середньоарифметичне значення отриманих даних складає: мийка кузову – 236,00 грн., прибирання салону – 219,00 грн.</w:t>
      </w:r>
    </w:p>
    <w:p w14:paraId="6511FAFC" w14:textId="021B45ED" w:rsidR="00D3320B" w:rsidRPr="00D3320B" w:rsidRDefault="00711DA2" w:rsidP="00A97810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97810" w:rsidRPr="00A97810">
        <w:rPr>
          <w:sz w:val="28"/>
          <w:szCs w:val="28"/>
        </w:rPr>
        <w:t xml:space="preserve">агальна очікувана </w:t>
      </w:r>
      <w:r w:rsidR="00832632">
        <w:rPr>
          <w:sz w:val="28"/>
          <w:szCs w:val="28"/>
        </w:rPr>
        <w:t>вартість</w:t>
      </w:r>
      <w:r w:rsidR="00A97810" w:rsidRPr="00A97810">
        <w:rPr>
          <w:sz w:val="28"/>
          <w:szCs w:val="28"/>
        </w:rPr>
        <w:t xml:space="preserve"> по закупівлі послуг </w:t>
      </w:r>
      <w:proofErr w:type="spellStart"/>
      <w:r w:rsidR="00832632">
        <w:rPr>
          <w:sz w:val="28"/>
          <w:szCs w:val="28"/>
        </w:rPr>
        <w:t>автомийки</w:t>
      </w:r>
      <w:proofErr w:type="spellEnd"/>
      <w:r w:rsidR="00A97810" w:rsidRPr="00A97810">
        <w:rPr>
          <w:sz w:val="28"/>
          <w:szCs w:val="28"/>
        </w:rPr>
        <w:t xml:space="preserve"> складає </w:t>
      </w:r>
      <w:r w:rsidR="00832632">
        <w:rPr>
          <w:sz w:val="28"/>
          <w:szCs w:val="28"/>
        </w:rPr>
        <w:t xml:space="preserve">90 000,00 </w:t>
      </w:r>
      <w:r w:rsidR="00A97810" w:rsidRPr="00A97810">
        <w:rPr>
          <w:sz w:val="28"/>
          <w:szCs w:val="28"/>
        </w:rPr>
        <w:t>грн. (</w:t>
      </w:r>
      <w:r w:rsidR="00832632">
        <w:rPr>
          <w:sz w:val="28"/>
          <w:szCs w:val="28"/>
        </w:rPr>
        <w:t>дев’яносто</w:t>
      </w:r>
      <w:r w:rsidR="00A97810" w:rsidRPr="00A97810">
        <w:rPr>
          <w:sz w:val="28"/>
          <w:szCs w:val="28"/>
        </w:rPr>
        <w:t xml:space="preserve"> тисяч гривень, 0</w:t>
      </w:r>
      <w:r w:rsidR="00832632">
        <w:rPr>
          <w:sz w:val="28"/>
          <w:szCs w:val="28"/>
        </w:rPr>
        <w:t>0</w:t>
      </w:r>
      <w:r w:rsidR="00A97810" w:rsidRPr="00A97810">
        <w:rPr>
          <w:sz w:val="28"/>
          <w:szCs w:val="28"/>
        </w:rPr>
        <w:t xml:space="preserve"> копійок) з ПДВ.</w:t>
      </w:r>
    </w:p>
    <w:sectPr w:rsidR="00D3320B" w:rsidRPr="00D3320B" w:rsidSect="004802FD">
      <w:pgSz w:w="11910" w:h="16840"/>
      <w:pgMar w:top="709" w:right="72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0"/>
  </w:num>
  <w:num w:numId="2" w16cid:durableId="199100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672A9"/>
    <w:rsid w:val="000725BC"/>
    <w:rsid w:val="000A03C4"/>
    <w:rsid w:val="000E75DF"/>
    <w:rsid w:val="00146EC6"/>
    <w:rsid w:val="001738B6"/>
    <w:rsid w:val="00174FB3"/>
    <w:rsid w:val="001B4E82"/>
    <w:rsid w:val="00264A3D"/>
    <w:rsid w:val="00265C41"/>
    <w:rsid w:val="002F4654"/>
    <w:rsid w:val="00314D04"/>
    <w:rsid w:val="00400459"/>
    <w:rsid w:val="00444D93"/>
    <w:rsid w:val="00446916"/>
    <w:rsid w:val="00451EC8"/>
    <w:rsid w:val="004802FD"/>
    <w:rsid w:val="004C52E8"/>
    <w:rsid w:val="004D10CD"/>
    <w:rsid w:val="00511BA6"/>
    <w:rsid w:val="00560994"/>
    <w:rsid w:val="00584D4E"/>
    <w:rsid w:val="005B4754"/>
    <w:rsid w:val="005D23F8"/>
    <w:rsid w:val="00633864"/>
    <w:rsid w:val="006A663F"/>
    <w:rsid w:val="006B22FE"/>
    <w:rsid w:val="006C0CB6"/>
    <w:rsid w:val="006F2FFA"/>
    <w:rsid w:val="00703631"/>
    <w:rsid w:val="00711DA2"/>
    <w:rsid w:val="0076513C"/>
    <w:rsid w:val="00766058"/>
    <w:rsid w:val="00790A31"/>
    <w:rsid w:val="007B2488"/>
    <w:rsid w:val="007F49AF"/>
    <w:rsid w:val="00832632"/>
    <w:rsid w:val="0086487D"/>
    <w:rsid w:val="008712D5"/>
    <w:rsid w:val="008E0BEC"/>
    <w:rsid w:val="008E7B80"/>
    <w:rsid w:val="008F6965"/>
    <w:rsid w:val="00965870"/>
    <w:rsid w:val="00987B04"/>
    <w:rsid w:val="009F6111"/>
    <w:rsid w:val="00A26F2A"/>
    <w:rsid w:val="00A30BE1"/>
    <w:rsid w:val="00A3353E"/>
    <w:rsid w:val="00A97810"/>
    <w:rsid w:val="00AD2E6E"/>
    <w:rsid w:val="00AF51C2"/>
    <w:rsid w:val="00B1215D"/>
    <w:rsid w:val="00B1286A"/>
    <w:rsid w:val="00B157EB"/>
    <w:rsid w:val="00B4251D"/>
    <w:rsid w:val="00B44965"/>
    <w:rsid w:val="00BE151E"/>
    <w:rsid w:val="00BE68BF"/>
    <w:rsid w:val="00BF1E8E"/>
    <w:rsid w:val="00C05F13"/>
    <w:rsid w:val="00C276D2"/>
    <w:rsid w:val="00CB47D7"/>
    <w:rsid w:val="00D3320B"/>
    <w:rsid w:val="00D41356"/>
    <w:rsid w:val="00D70D0C"/>
    <w:rsid w:val="00D92BAF"/>
    <w:rsid w:val="00E95E61"/>
    <w:rsid w:val="00ED62A7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8E0BEC"/>
    <w:rPr>
      <w:b/>
      <w:bCs/>
    </w:rPr>
  </w:style>
  <w:style w:type="character" w:styleId="a6">
    <w:name w:val="annotation reference"/>
    <w:uiPriority w:val="99"/>
    <w:semiHidden/>
    <w:unhideWhenUsed/>
    <w:qFormat/>
    <w:rsid w:val="00987B04"/>
    <w:rPr>
      <w:sz w:val="16"/>
      <w:szCs w:val="16"/>
    </w:rPr>
  </w:style>
  <w:style w:type="table" w:styleId="a7">
    <w:name w:val="Table Grid"/>
    <w:basedOn w:val="a1"/>
    <w:uiPriority w:val="39"/>
    <w:rsid w:val="00D3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4</cp:revision>
  <cp:lastPrinted>2023-12-18T08:19:00Z</cp:lastPrinted>
  <dcterms:created xsi:type="dcterms:W3CDTF">2024-02-13T11:07:00Z</dcterms:created>
  <dcterms:modified xsi:type="dcterms:W3CDTF">2024-02-13T11:14:00Z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