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EF5ABE7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28532B" w:rsidRPr="0028532B">
        <w:rPr>
          <w:sz w:val="28"/>
        </w:rPr>
        <w:t>Частини, аксесуари та приладдя до комп'ютерів (30230000-0 «Комп’ютерне обладнання»)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E867077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E96155" w:rsidRPr="00E96155">
        <w:rPr>
          <w:sz w:val="28"/>
        </w:rPr>
        <w:t>UA-2024-06-03-010292-a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3D2C8B05" w14:textId="77777777" w:rsidR="0028532B" w:rsidRDefault="0028532B" w:rsidP="0028532B">
      <w:pPr>
        <w:pStyle w:val="a3"/>
        <w:spacing w:before="52"/>
        <w:ind w:right="126"/>
      </w:pPr>
      <w:r>
        <w:t>Зазначена закупівля необхідна для поточного та майбутнього ремонту, а також оновлення комп’ютерного обладнання підприємства для розширення його можливостей.</w:t>
      </w:r>
    </w:p>
    <w:p w14:paraId="70DE04B9" w14:textId="77777777" w:rsidR="0028532B" w:rsidRDefault="0028532B" w:rsidP="0028532B">
      <w:pPr>
        <w:pStyle w:val="a3"/>
        <w:spacing w:before="52"/>
        <w:ind w:right="126"/>
      </w:pPr>
      <w:r>
        <w:t>Комп’ютерне обладнання поступово виходить з ладу через режим роботи 8/5 та 24/7 з 2012 і 2016 року та його фізичної амортизації, набута підстава для оновлення компонентів ПК та серверного обладнання для підтримання належного стану роботи. Експлуатація даного обладнання у подальшому стає менш продуктивною та негативно впливає на швидкість обробки інформації та кінцевий результат. Також існує потреба у носіях інформації для належного її зберігання.</w:t>
      </w:r>
    </w:p>
    <w:p w14:paraId="1068191B" w14:textId="77777777" w:rsidR="0028532B" w:rsidRDefault="0028532B" w:rsidP="0028532B">
      <w:pPr>
        <w:pStyle w:val="a3"/>
        <w:spacing w:before="52"/>
        <w:ind w:right="126"/>
      </w:pPr>
      <w:r>
        <w:t>Більшість компонентів являються складовими частинами для робочих станцій та серверного обладнання та несуть критичний характер.</w:t>
      </w:r>
    </w:p>
    <w:p w14:paraId="0497E9DE" w14:textId="77777777" w:rsidR="0028532B" w:rsidRDefault="0028532B" w:rsidP="0028532B">
      <w:pPr>
        <w:pStyle w:val="a3"/>
        <w:spacing w:before="52"/>
        <w:ind w:right="126"/>
      </w:pPr>
      <w:r>
        <w:t>Строк поставки: не більш 14 календарних днів від дати підписання договору.</w:t>
      </w:r>
    </w:p>
    <w:p w14:paraId="52F3A0F2" w14:textId="77777777" w:rsidR="0028532B" w:rsidRDefault="0028532B" w:rsidP="0028532B">
      <w:pPr>
        <w:pStyle w:val="a3"/>
        <w:spacing w:before="52"/>
        <w:ind w:right="126"/>
      </w:pPr>
      <w:r>
        <w:t>Вимоги до Товару:</w:t>
      </w:r>
    </w:p>
    <w:p w14:paraId="67723FB3" w14:textId="77777777" w:rsidR="0028532B" w:rsidRDefault="0028532B" w:rsidP="0028532B">
      <w:pPr>
        <w:pStyle w:val="a3"/>
        <w:spacing w:before="52"/>
        <w:ind w:right="126"/>
      </w:pPr>
      <w:r>
        <w:t>1.</w:t>
      </w:r>
      <w:r>
        <w:tab/>
        <w:t>На Товарі повинно бути маркування, що містить наступну інформацію:</w:t>
      </w:r>
    </w:p>
    <w:p w14:paraId="2502A36D" w14:textId="77777777" w:rsidR="0028532B" w:rsidRDefault="0028532B" w:rsidP="0028532B">
      <w:pPr>
        <w:pStyle w:val="a3"/>
        <w:spacing w:before="52"/>
        <w:ind w:right="126"/>
      </w:pPr>
      <w:r>
        <w:t>a.</w:t>
      </w:r>
      <w:r>
        <w:tab/>
        <w:t xml:space="preserve">найменування Товару; </w:t>
      </w:r>
    </w:p>
    <w:p w14:paraId="71444790" w14:textId="77777777" w:rsidR="0028532B" w:rsidRDefault="0028532B" w:rsidP="0028532B">
      <w:pPr>
        <w:pStyle w:val="a3"/>
        <w:spacing w:before="52"/>
        <w:ind w:right="126"/>
      </w:pPr>
      <w:r>
        <w:t>b.</w:t>
      </w:r>
      <w:r>
        <w:tab/>
        <w:t>найменування та місцезнаходження виробника Товару;</w:t>
      </w:r>
    </w:p>
    <w:p w14:paraId="637A5DA4" w14:textId="77777777" w:rsidR="0028532B" w:rsidRDefault="0028532B" w:rsidP="0028532B">
      <w:pPr>
        <w:pStyle w:val="a3"/>
        <w:spacing w:before="52"/>
        <w:ind w:right="126"/>
      </w:pPr>
      <w:r>
        <w:t>c.</w:t>
      </w:r>
      <w:r>
        <w:tab/>
        <w:t xml:space="preserve">дата виготовлення Товару. </w:t>
      </w:r>
    </w:p>
    <w:p w14:paraId="561537E4" w14:textId="77777777" w:rsidR="0028532B" w:rsidRDefault="0028532B" w:rsidP="0028532B">
      <w:pPr>
        <w:pStyle w:val="a3"/>
        <w:spacing w:before="52"/>
        <w:ind w:right="126"/>
      </w:pPr>
      <w:r>
        <w:t>2.</w:t>
      </w:r>
      <w:r>
        <w:tab/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календарних днів з дати підписання видаткової накладної на відповідний Товар.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lastRenderedPageBreak/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130FC6B4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6"/>
          <w:szCs w:val="26"/>
        </w:rPr>
      </w:pPr>
      <w:r w:rsidRPr="0028532B">
        <w:rPr>
          <w:sz w:val="26"/>
          <w:szCs w:val="26"/>
        </w:rPr>
        <w:tab/>
      </w:r>
      <w:r w:rsidRPr="0028532B">
        <w:rPr>
          <w:sz w:val="26"/>
          <w:szCs w:val="26"/>
          <w:u w:val="single"/>
        </w:rPr>
        <w:t>Порівняння цінових пропозиції з відкритих джерел в мережі Інтернет</w:t>
      </w:r>
      <w:r w:rsidRPr="0028532B">
        <w:rPr>
          <w:sz w:val="26"/>
          <w:szCs w:val="26"/>
        </w:rPr>
        <w:t>:</w:t>
      </w:r>
    </w:p>
    <w:p w14:paraId="5F469745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28532B">
        <w:rPr>
          <w:sz w:val="24"/>
          <w:szCs w:val="24"/>
        </w:rPr>
        <w:tab/>
      </w:r>
    </w:p>
    <w:tbl>
      <w:tblPr>
        <w:tblW w:w="10762" w:type="dxa"/>
        <w:jc w:val="center"/>
        <w:tblLayout w:type="fixed"/>
        <w:tblLook w:val="0000" w:firstRow="0" w:lastRow="0" w:firstColumn="0" w:lastColumn="0" w:noHBand="0" w:noVBand="0"/>
      </w:tblPr>
      <w:tblGrid>
        <w:gridCol w:w="2975"/>
        <w:gridCol w:w="2383"/>
        <w:gridCol w:w="1417"/>
        <w:gridCol w:w="1808"/>
        <w:gridCol w:w="631"/>
        <w:gridCol w:w="1548"/>
      </w:tblGrid>
      <w:tr w:rsidR="0028532B" w:rsidRPr="0028532B" w14:paraId="10A5D626" w14:textId="77777777" w:rsidTr="00C84312">
        <w:trPr>
          <w:trHeight w:val="913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260E8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 xml:space="preserve">Найменування ресурсу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08306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Найменування закупівлі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36A83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Ціна, грн. з ПДВ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DFAE3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Середня цінова пропозиція, грн з ПДВ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2BD10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28532B">
              <w:t>Кіл-</w:t>
            </w:r>
            <w:proofErr w:type="spellStart"/>
            <w:r w:rsidRPr="0028532B">
              <w:t>ть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FE808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5E94F76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Сума</w:t>
            </w:r>
          </w:p>
          <w:p w14:paraId="13E3439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right="751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38E30E9F" w14:textId="77777777" w:rsidTr="00C84312">
        <w:trPr>
          <w:trHeight w:val="354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1529C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F1679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Процесор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Intel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Core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i5</w:t>
            </w:r>
          </w:p>
          <w:p w14:paraId="631F64E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>-12400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6E6DA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6 779.00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1459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7 086,33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73B8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347B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5A558445" w14:textId="77777777" w:rsidTr="00C84312">
        <w:trPr>
          <w:trHeight w:val="26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B4CD1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«MOYO.ua»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2DCC3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F5AF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6 961.00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2073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C372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DA3E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14 172.66</w:t>
            </w:r>
          </w:p>
        </w:tc>
      </w:tr>
      <w:tr w:rsidR="0028532B" w:rsidRPr="0028532B" w14:paraId="6A79B21F" w14:textId="77777777" w:rsidTr="00C84312">
        <w:trPr>
          <w:trHeight w:val="45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C0437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«Kibernetiki.ua»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E9752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41926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7 519.00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9B06F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65E68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498B8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4A644297" w14:textId="77777777" w:rsidTr="00C84312">
        <w:trPr>
          <w:trHeight w:val="26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B33C6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223AC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Материнська плата </w:t>
            </w:r>
          </w:p>
          <w:p w14:paraId="5834BC1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>ASUS PRIME H610M-R-SI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202D6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3 499.00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B602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3 480.00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3880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5B38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1DAB200F" w14:textId="77777777" w:rsidTr="00C84312">
        <w:trPr>
          <w:trHeight w:val="19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5B75D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C3C06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B8CAF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3 499.00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461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ED0A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63B6814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9B9D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6 960.00</w:t>
            </w:r>
          </w:p>
        </w:tc>
      </w:tr>
      <w:tr w:rsidR="0028532B" w:rsidRPr="0028532B" w14:paraId="321A1A2B" w14:textId="77777777" w:rsidTr="00C84312">
        <w:trPr>
          <w:trHeight w:val="45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9A6B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«Notebooker.ua»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7D3DA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B2151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3 442.00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DFF7C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30B69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DA05B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307097C2" w14:textId="77777777" w:rsidTr="00C84312">
        <w:trPr>
          <w:trHeight w:val="194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ABFE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Paparazzi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52054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SSD накопичувач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Samsung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980 500 GB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A112E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2 391.00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759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2 523.00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F394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5830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41A1F7B5" w14:textId="77777777" w:rsidTr="00C84312">
        <w:trPr>
          <w:trHeight w:val="45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7ABCC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«Touch.com.ua»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A7F25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0885E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2 179.00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53B9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C0B4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A595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15 138.00</w:t>
            </w:r>
          </w:p>
        </w:tc>
      </w:tr>
      <w:tr w:rsidR="0028532B" w:rsidRPr="0028532B" w14:paraId="78633690" w14:textId="77777777" w:rsidTr="00C84312">
        <w:trPr>
          <w:trHeight w:val="31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8AED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«MTA»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47A6D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D8B6B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2 999.00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E642D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9E894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04F62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0A63DCCD" w14:textId="77777777" w:rsidTr="00C84312">
        <w:trPr>
          <w:trHeight w:val="264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125B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«1 Server»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8039B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Модуль пам'яті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Kingston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FURY 16 GB DDR5 5200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MHz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33EF3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3 211.00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C58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3154.67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1CC5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9F83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4A1178D5" w14:textId="77777777" w:rsidTr="00C84312">
        <w:trPr>
          <w:trHeight w:val="268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A6C4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OneKit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B7D3E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491A0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 xml:space="preserve"> 3 200.00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8B24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CDE1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0A89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6 309.34</w:t>
            </w:r>
          </w:p>
        </w:tc>
      </w:tr>
      <w:tr w:rsidR="0028532B" w:rsidRPr="0028532B" w14:paraId="10C5C868" w14:textId="77777777" w:rsidTr="00C84312">
        <w:trPr>
          <w:trHeight w:val="258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556F8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«Sota.ua»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A35F7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92032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3 053.00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903F2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D4377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60270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21FDAD80" w14:textId="77777777" w:rsidTr="00C84312">
        <w:trPr>
          <w:trHeight w:val="262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A5EC5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Click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678B3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Оперативна пам’ять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G.Skill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8 GB DDR4 3200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MHz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Aegis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5366E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663.00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D48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698.00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84D3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7874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24ED35AE" w14:textId="77777777" w:rsidTr="00C84312">
        <w:trPr>
          <w:trHeight w:val="26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F5C0E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F5F04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0F9A8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719.00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7F28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F00F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1CA44C1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6B6D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2AA206D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4 188.00</w:t>
            </w:r>
          </w:p>
        </w:tc>
      </w:tr>
      <w:tr w:rsidR="0028532B" w:rsidRPr="0028532B" w14:paraId="27BE8FCB" w14:textId="77777777" w:rsidTr="00C84312">
        <w:trPr>
          <w:trHeight w:val="25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312A4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30C0D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639F8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712.00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EC9FB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B811D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9211B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186A9FEA" w14:textId="77777777" w:rsidTr="00C84312">
        <w:trPr>
          <w:trHeight w:val="260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9F315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i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«Telemart.ua»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33D0B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>Відеокарта ASUS GT730-4H-SL-2GD5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DA994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3 179.00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22D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3 280.00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4405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625F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1E9189C9" w14:textId="77777777" w:rsidTr="00C84312">
        <w:trPr>
          <w:trHeight w:val="739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5962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«Q-TECHNO»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DED86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1F8BC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3 402.00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328C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FB34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320CAC7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121A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7CB3F38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6 560.00</w:t>
            </w:r>
          </w:p>
        </w:tc>
      </w:tr>
      <w:tr w:rsidR="0028532B" w:rsidRPr="0028532B" w14:paraId="64C471FD" w14:textId="77777777" w:rsidTr="00C84312">
        <w:trPr>
          <w:trHeight w:val="605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FA97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Artline.Ua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F595C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7F885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3 259.00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9E99B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7D0A6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04FF5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53500A93" w14:textId="77777777" w:rsidTr="00C84312">
        <w:trPr>
          <w:trHeight w:val="268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5EF6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Moyo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CDD28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Настільна стійка 2E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Інфея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1260E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1 194.00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C726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1264.33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ED11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8EF4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152835BF" w14:textId="77777777" w:rsidTr="00C84312">
        <w:trPr>
          <w:trHeight w:val="258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B2817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Nimpha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1CB64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8A712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1 206.00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4B6F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357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EB7A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56A61B91" w14:textId="77777777" w:rsidTr="00C84312">
        <w:trPr>
          <w:trHeight w:val="248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A29D1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«Q-</w:t>
            </w:r>
            <w:proofErr w:type="spellStart"/>
            <w:r w:rsidRPr="0028532B">
              <w:rPr>
                <w:sz w:val="24"/>
                <w:szCs w:val="24"/>
              </w:rPr>
              <w:t>Techno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70E70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5CAEF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1 393.00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B04FD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F46B8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CD4A3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3 792.99</w:t>
            </w:r>
          </w:p>
        </w:tc>
      </w:tr>
      <w:tr w:rsidR="0028532B" w:rsidRPr="0028532B" w14:paraId="1BE66335" w14:textId="77777777" w:rsidTr="00C84312">
        <w:trPr>
          <w:trHeight w:val="252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7C6AD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Reitar.com.ua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1C43F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SFP+ 10GBASE-T RJ45 30m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Alistar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67ACC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3 187.00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010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3 217.00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E1BC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C62C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6D7CE38C" w14:textId="77777777" w:rsidTr="00C84312">
        <w:trPr>
          <w:trHeight w:val="25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8A5D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Rozetka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7F40A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DFF53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3 664.00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E77A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0F82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C58F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3 217.00</w:t>
            </w:r>
          </w:p>
        </w:tc>
      </w:tr>
      <w:tr w:rsidR="0028532B" w:rsidRPr="0028532B" w14:paraId="4C03CA21" w14:textId="77777777" w:rsidTr="00C84312">
        <w:trPr>
          <w:trHeight w:val="45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2756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«Import-telecom.com»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CFFBA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F6889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2 800.00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E2EEE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F4234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F960C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40CA204C" w14:textId="77777777" w:rsidTr="00C84312">
        <w:trPr>
          <w:trHeight w:val="234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6E213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«ITbox.ua»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FE056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Оптичний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Патчкорд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ALISTAR SFP+ TO SFP+ 10G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directly-attached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copper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cable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1м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228EB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520.00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91EA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486.67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AAEC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040F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18CC76FE" w14:textId="77777777" w:rsidTr="00C84312">
        <w:trPr>
          <w:trHeight w:val="663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45DD2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lastRenderedPageBreak/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Brain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41D6F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E0AB9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470,00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4260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4011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433B60D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F2ED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</w:p>
          <w:p w14:paraId="73B5997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486.67</w:t>
            </w:r>
          </w:p>
        </w:tc>
      </w:tr>
      <w:tr w:rsidR="0028532B" w:rsidRPr="0028532B" w14:paraId="29E8059A" w14:textId="77777777" w:rsidTr="00C84312">
        <w:trPr>
          <w:trHeight w:val="30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FDBA5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«Імпорт Телеком»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E1EA0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DAF8E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470,00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8BE6A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1D412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58775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2334967B" w14:textId="77777777" w:rsidTr="00C84312">
        <w:trPr>
          <w:trHeight w:val="295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B9E1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«ITbox.ua»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5DAF1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Оптичний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патчкорд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ALISTAR SFP+ TO SFP+10G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directly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attached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copper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cable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2m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2655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893.00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651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808.67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F22E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B3DF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201750C8" w14:textId="77777777" w:rsidTr="00C84312">
        <w:trPr>
          <w:trHeight w:val="272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7DA24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Brain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C692F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00270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893.00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2A2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EFD5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B123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034254DD" w14:textId="77777777" w:rsidTr="00C84312">
        <w:trPr>
          <w:trHeight w:val="534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2B8F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«Імпорт Телеком»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F7B7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2FFE2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640.00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64FC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E3F1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DE2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808.67</w:t>
            </w:r>
          </w:p>
        </w:tc>
      </w:tr>
      <w:tr w:rsidR="0028532B" w:rsidRPr="0028532B" w14:paraId="10263B4A" w14:textId="77777777" w:rsidTr="00C84312">
        <w:trPr>
          <w:trHeight w:val="330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E5BD5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r w:rsidRPr="0028532B">
              <w:rPr>
                <w:sz w:val="24"/>
                <w:szCs w:val="24"/>
                <w:lang w:val="en-US"/>
              </w:rPr>
              <w:t>Malina</w:t>
            </w:r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D5C10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Network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Card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SUPERMICRO AOC-STGN-I2S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5B722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20 908.00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6193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18 164.00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1C91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C521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0B3DE598" w14:textId="77777777" w:rsidTr="00C84312">
        <w:trPr>
          <w:trHeight w:val="669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BD2DD2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  <w:lang w:val="en-US"/>
              </w:rPr>
              <w:t>AllProserver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93A40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07CEF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17501.00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AFB2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2982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0EB31F5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5B53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23C6588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54 492.00</w:t>
            </w:r>
          </w:p>
        </w:tc>
      </w:tr>
      <w:tr w:rsidR="0028532B" w:rsidRPr="0028532B" w14:paraId="55C4E7FE" w14:textId="77777777" w:rsidTr="00C84312">
        <w:trPr>
          <w:trHeight w:val="52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09DA972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  <w:lang w:val="en-US"/>
              </w:rPr>
              <w:t>Ubiguti</w:t>
            </w:r>
            <w:proofErr w:type="spellEnd"/>
            <w:r w:rsidRPr="0028532B">
              <w:rPr>
                <w:sz w:val="24"/>
                <w:szCs w:val="24"/>
              </w:rPr>
              <w:t>.</w:t>
            </w:r>
            <w:r w:rsidRPr="0028532B">
              <w:rPr>
                <w:sz w:val="24"/>
                <w:szCs w:val="24"/>
                <w:lang w:val="en-US"/>
              </w:rPr>
              <w:t>org</w:t>
            </w:r>
            <w:r w:rsidRPr="0028532B">
              <w:rPr>
                <w:sz w:val="24"/>
                <w:szCs w:val="24"/>
              </w:rPr>
              <w:t>.</w:t>
            </w:r>
            <w:proofErr w:type="spellStart"/>
            <w:r w:rsidRPr="0028532B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613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5CE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16083.00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93FF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8DBF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C99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</w:tr>
      <w:tr w:rsidR="0028532B" w:rsidRPr="0028532B" w14:paraId="5957F61D" w14:textId="77777777" w:rsidTr="00C84312">
        <w:trPr>
          <w:trHeight w:val="29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4ED50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Сlick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11187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Cablexpert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HDMI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to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HDMI 1.0m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E35CA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530.00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53B1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529.33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8E0C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53DF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0134A5BA" w14:textId="77777777" w:rsidTr="00C84312">
        <w:trPr>
          <w:trHeight w:val="34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9A342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«EServer.ua»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48E3F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5E04B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529.00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009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DCE1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6EA6FA4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D488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4234DDF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2 646.65</w:t>
            </w:r>
          </w:p>
        </w:tc>
      </w:tr>
      <w:tr w:rsidR="0028532B" w:rsidRPr="0028532B" w14:paraId="3F286758" w14:textId="77777777" w:rsidTr="00C84312">
        <w:trPr>
          <w:trHeight w:val="35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C6853E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«BEHKOH»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8FF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9C00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529.00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FF4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9AFA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21A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54181B48" w14:textId="77777777" w:rsidTr="00C84312">
        <w:trPr>
          <w:trHeight w:val="451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181D9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Paparazzi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AF245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SSD накопичувач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Samsung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990 PRO 2 TB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130F6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10 069.00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BEE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9 206.67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656E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0967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2DF5FB21" w14:textId="77777777" w:rsidTr="00C84312">
        <w:trPr>
          <w:trHeight w:val="325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B75C5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«A-</w:t>
            </w:r>
            <w:proofErr w:type="spellStart"/>
            <w:r w:rsidRPr="0028532B">
              <w:rPr>
                <w:sz w:val="24"/>
                <w:szCs w:val="24"/>
              </w:rPr>
              <w:t>Techno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41CD8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76680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8 559.00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24A3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6AA4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2B9F2E6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3D94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3872FA3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18 413.34</w:t>
            </w:r>
          </w:p>
        </w:tc>
      </w:tr>
      <w:tr w:rsidR="0028532B" w:rsidRPr="0028532B" w14:paraId="486932DE" w14:textId="77777777" w:rsidTr="00C84312">
        <w:trPr>
          <w:trHeight w:val="348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AFF116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«Q-</w:t>
            </w:r>
            <w:proofErr w:type="spellStart"/>
            <w:r w:rsidRPr="0028532B">
              <w:rPr>
                <w:sz w:val="24"/>
                <w:szCs w:val="24"/>
              </w:rPr>
              <w:t>Techno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0B98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3B8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8 992.00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076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03C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E16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5F578059" w14:textId="77777777" w:rsidTr="00C84312">
        <w:trPr>
          <w:trHeight w:val="451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15CCC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«Parser.ua»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E1B20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Плата розширення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Synology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E10M20-T1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77D86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13 336.00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34F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11 318.00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EC4D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1903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26517FBC" w14:textId="77777777" w:rsidTr="00C84312">
        <w:trPr>
          <w:trHeight w:val="45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3D0C4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Itel.Ltd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CCC16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2449D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9 310.00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54A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6CC2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20E0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11 318.00</w:t>
            </w:r>
          </w:p>
        </w:tc>
      </w:tr>
      <w:tr w:rsidR="0028532B" w:rsidRPr="0028532B" w14:paraId="5DCE3DA5" w14:textId="77777777" w:rsidTr="00C84312">
        <w:trPr>
          <w:trHeight w:val="200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9E0A91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«ACDC»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2A2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ECF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9 300.00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08E8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9BAB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D1C9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2B2EE9BA" w14:textId="77777777" w:rsidTr="00C84312">
        <w:trPr>
          <w:trHeight w:val="21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FCD1D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«Нова Лінія»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0CBA2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Миша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Logitech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M170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4D9A1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429.00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C77C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429.00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C2C4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BFDA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6A9391C3" w14:textId="77777777" w:rsidTr="00C84312">
        <w:trPr>
          <w:trHeight w:val="272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95A4A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Click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999AE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D9725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429.00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E07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85C3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5F84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2 145.00</w:t>
            </w:r>
          </w:p>
        </w:tc>
      </w:tr>
      <w:tr w:rsidR="0028532B" w:rsidRPr="0028532B" w14:paraId="3C324FCF" w14:textId="77777777" w:rsidTr="00C84312">
        <w:trPr>
          <w:trHeight w:val="166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4BE658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«ArtLine.UA»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852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0F21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429.00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392A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CE82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30CE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159FE4BD" w14:textId="77777777" w:rsidTr="00C84312">
        <w:trPr>
          <w:trHeight w:val="182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C8EE3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«A-</w:t>
            </w:r>
            <w:proofErr w:type="spellStart"/>
            <w:r w:rsidRPr="0028532B">
              <w:rPr>
                <w:sz w:val="24"/>
                <w:szCs w:val="24"/>
              </w:rPr>
              <w:t>Techno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72A0B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SSD накопичувач </w:t>
            </w:r>
            <w:proofErr w:type="spellStart"/>
            <w:r w:rsidRPr="0028532B">
              <w:rPr>
                <w:rFonts w:eastAsia="MS Mincho"/>
                <w:sz w:val="24"/>
                <w:szCs w:val="24"/>
                <w:lang w:eastAsia="ru-RU"/>
              </w:rPr>
              <w:t>Samsung</w:t>
            </w:r>
            <w:proofErr w:type="spellEnd"/>
            <w:r w:rsidRPr="0028532B">
              <w:rPr>
                <w:rFonts w:eastAsia="MS Mincho"/>
                <w:sz w:val="24"/>
                <w:szCs w:val="24"/>
                <w:lang w:eastAsia="ru-RU"/>
              </w:rPr>
              <w:t xml:space="preserve"> 870 EVO 2 TB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8D395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7 933.00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BD4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7 688.00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6395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38631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7C3B10A0" w14:textId="77777777" w:rsidTr="00C84312">
        <w:trPr>
          <w:trHeight w:val="232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6DF75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«Q-</w:t>
            </w:r>
            <w:proofErr w:type="spellStart"/>
            <w:r w:rsidRPr="0028532B">
              <w:rPr>
                <w:sz w:val="24"/>
                <w:szCs w:val="24"/>
              </w:rPr>
              <w:t>Techno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87593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76079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7 443.00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14A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C357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C29C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30 752.00</w:t>
            </w:r>
          </w:p>
        </w:tc>
      </w:tr>
      <w:tr w:rsidR="0028532B" w:rsidRPr="0028532B" w14:paraId="3DADF8D0" w14:textId="77777777" w:rsidTr="00C84312">
        <w:trPr>
          <w:trHeight w:val="7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F9D4D2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Touch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382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356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7 679.00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210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59D6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4312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72C76D70" w14:textId="77777777" w:rsidTr="00C84312">
        <w:trPr>
          <w:trHeight w:val="547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F0905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Bigl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79ED4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 xml:space="preserve">Матриця для Моноблоку HP (LTM238HL06)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902B7D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6 195.00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10F7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6 195.50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AEC6B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CBAC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1FB9200E" w14:textId="77777777" w:rsidTr="00C84312">
        <w:trPr>
          <w:trHeight w:val="285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E6496" w14:textId="77777777" w:rsidR="0028532B" w:rsidRPr="0028532B" w:rsidRDefault="0028532B" w:rsidP="0028532B">
            <w:pPr>
              <w:widowControl/>
              <w:autoSpaceDE/>
              <w:autoSpaceDN/>
              <w:spacing w:line="276" w:lineRule="auto"/>
              <w:rPr>
                <w:rFonts w:eastAsia="MS Mincho"/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Prom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25B4E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9A80D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6 196.00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CF63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F8F5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A451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6 195.50</w:t>
            </w:r>
          </w:p>
        </w:tc>
      </w:tr>
      <w:tr w:rsidR="0028532B" w:rsidRPr="0028532B" w14:paraId="00F00F42" w14:textId="77777777" w:rsidTr="00C84312">
        <w:trPr>
          <w:trHeight w:val="451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C0F825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</w:rPr>
              <w:t>Rozetka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1C5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1781E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7 000.00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A056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EB0A4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B441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34AB4A42" w14:textId="77777777" w:rsidTr="00C84312">
        <w:trPr>
          <w:trHeight w:val="270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15D8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  <w:lang w:val="en-US"/>
              </w:rPr>
              <w:t>Dinstar</w:t>
            </w:r>
            <w:proofErr w:type="spellEnd"/>
            <w:r w:rsidRPr="0028532B">
              <w:rPr>
                <w:sz w:val="24"/>
                <w:szCs w:val="24"/>
              </w:rPr>
              <w:t>.</w:t>
            </w:r>
            <w:r w:rsidRPr="0028532B">
              <w:rPr>
                <w:sz w:val="24"/>
                <w:szCs w:val="24"/>
                <w:lang w:val="en-US"/>
              </w:rPr>
              <w:t>in</w:t>
            </w:r>
            <w:r w:rsidRPr="0028532B">
              <w:rPr>
                <w:sz w:val="24"/>
                <w:szCs w:val="24"/>
              </w:rPr>
              <w:t>.</w:t>
            </w:r>
            <w:proofErr w:type="spellStart"/>
            <w:r w:rsidRPr="0028532B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C22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8532B">
              <w:rPr>
                <w:sz w:val="24"/>
                <w:szCs w:val="24"/>
              </w:rPr>
              <w:t>VoIP</w:t>
            </w:r>
            <w:proofErr w:type="spellEnd"/>
            <w:r w:rsidRPr="0028532B">
              <w:rPr>
                <w:sz w:val="24"/>
                <w:szCs w:val="24"/>
              </w:rPr>
              <w:t xml:space="preserve">-шлюз </w:t>
            </w:r>
            <w:proofErr w:type="spellStart"/>
            <w:r w:rsidRPr="0028532B">
              <w:rPr>
                <w:sz w:val="24"/>
                <w:szCs w:val="24"/>
              </w:rPr>
              <w:t>Dinstar</w:t>
            </w:r>
            <w:proofErr w:type="spellEnd"/>
            <w:r w:rsidRPr="0028532B">
              <w:rPr>
                <w:sz w:val="24"/>
                <w:szCs w:val="24"/>
              </w:rPr>
              <w:t xml:space="preserve"> UBG1000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50D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12 062.00</w:t>
            </w: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AEAF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12 616.00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4319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F221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7B2F4CBA" w14:textId="77777777" w:rsidTr="00C84312">
        <w:trPr>
          <w:trHeight w:val="771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C85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lastRenderedPageBreak/>
              <w:t>Онлайн ресурс «</w:t>
            </w:r>
            <w:r w:rsidRPr="0028532B">
              <w:rPr>
                <w:sz w:val="24"/>
                <w:szCs w:val="24"/>
                <w:lang w:val="en-US"/>
              </w:rPr>
              <w:t>Sia-telecom</w:t>
            </w:r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6C49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21C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12 714.00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CD9C2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ADB1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3E5B0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  <w:lang w:val="en-US"/>
              </w:rPr>
              <w:t>12 616.00</w:t>
            </w:r>
          </w:p>
        </w:tc>
      </w:tr>
      <w:tr w:rsidR="0028532B" w:rsidRPr="0028532B" w14:paraId="7C662782" w14:textId="77777777" w:rsidTr="00C84312">
        <w:trPr>
          <w:trHeight w:val="422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F79D3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Онлайн ресурс «</w:t>
            </w:r>
            <w:proofErr w:type="spellStart"/>
            <w:r w:rsidRPr="0028532B">
              <w:rPr>
                <w:sz w:val="24"/>
                <w:szCs w:val="24"/>
                <w:lang w:val="en-US"/>
              </w:rPr>
              <w:t>Activka</w:t>
            </w:r>
            <w:proofErr w:type="spellEnd"/>
            <w:r w:rsidRPr="0028532B">
              <w:rPr>
                <w:sz w:val="24"/>
                <w:szCs w:val="24"/>
              </w:rPr>
              <w:t>»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700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4080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8532B">
              <w:rPr>
                <w:sz w:val="24"/>
                <w:szCs w:val="24"/>
                <w:lang w:val="en-US"/>
              </w:rPr>
              <w:t>13 072.00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9B16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7607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DEFC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8532B" w:rsidRPr="0028532B" w14:paraId="45CF7887" w14:textId="77777777" w:rsidTr="00C84312">
        <w:trPr>
          <w:trHeight w:val="265"/>
          <w:jc w:val="center"/>
        </w:trPr>
        <w:tc>
          <w:tcPr>
            <w:tcW w:w="29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EBF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AC45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8532B">
              <w:rPr>
                <w:sz w:val="24"/>
                <w:szCs w:val="24"/>
              </w:rPr>
              <w:t>Загалом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BB15A" w14:textId="77777777" w:rsidR="0028532B" w:rsidRPr="0028532B" w:rsidRDefault="0028532B" w:rsidP="0028532B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28532B">
              <w:rPr>
                <w:sz w:val="24"/>
                <w:szCs w:val="24"/>
                <w:lang w:val="ru-RU"/>
              </w:rPr>
              <w:t>200 211,82</w:t>
            </w:r>
          </w:p>
        </w:tc>
      </w:tr>
    </w:tbl>
    <w:p w14:paraId="434F9AAD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4B288569" w14:textId="77777777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Pr="00915C29">
        <w:t>Частин, аксесуар</w:t>
      </w:r>
      <w:r>
        <w:t>ів</w:t>
      </w:r>
      <w:r w:rsidRPr="00915C29">
        <w:t xml:space="preserve"> та приладдя до комп'ютерів за кодом ДК 021:2015 - 30230000-0 «Комп’ютерне обладнання»</w:t>
      </w:r>
      <w:r>
        <w:t xml:space="preserve"> складає 195 000,00 (сто дев’яносто п’ять тисяч гривень 00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444D93"/>
    <w:rsid w:val="00446916"/>
    <w:rsid w:val="004C52E8"/>
    <w:rsid w:val="004D10CD"/>
    <w:rsid w:val="004E5CFD"/>
    <w:rsid w:val="00540878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C6883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2024-06-17T11:50:00Z</dcterms:created>
  <dcterms:modified xsi:type="dcterms:W3CDTF">2024-06-17T12:05:00Z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