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7356F5A3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A64364" w:rsidRPr="00A64364">
        <w:rPr>
          <w:sz w:val="28"/>
        </w:rPr>
        <w:t>Плоти рятувальні</w:t>
      </w:r>
      <w:r w:rsidR="0028532B" w:rsidRPr="0028532B">
        <w:rPr>
          <w:sz w:val="28"/>
        </w:rPr>
        <w:t xml:space="preserve"> (</w:t>
      </w:r>
      <w:r w:rsidR="00A64364" w:rsidRPr="00A64364">
        <w:rPr>
          <w:sz w:val="28"/>
        </w:rPr>
        <w:t>34510000-5 «Судна»</w:t>
      </w:r>
      <w:r w:rsidR="0028532B" w:rsidRPr="0028532B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5E1F0210" w:rsidR="00790A31" w:rsidRPr="00E96155" w:rsidRDefault="00444D93" w:rsidP="00E96155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E96155">
        <w:rPr>
          <w:b/>
          <w:sz w:val="28"/>
        </w:rPr>
        <w:t>Номер</w:t>
      </w:r>
      <w:r w:rsidRPr="00E96155">
        <w:rPr>
          <w:b/>
          <w:spacing w:val="-13"/>
          <w:sz w:val="28"/>
        </w:rPr>
        <w:t xml:space="preserve"> </w:t>
      </w:r>
      <w:r w:rsidRPr="00E96155">
        <w:rPr>
          <w:b/>
          <w:sz w:val="28"/>
        </w:rPr>
        <w:t>оголошення</w:t>
      </w:r>
      <w:r w:rsidRPr="00E96155">
        <w:rPr>
          <w:b/>
          <w:spacing w:val="-12"/>
          <w:sz w:val="28"/>
        </w:rPr>
        <w:t xml:space="preserve"> </w:t>
      </w:r>
      <w:r w:rsidRPr="00E96155">
        <w:rPr>
          <w:b/>
          <w:sz w:val="28"/>
        </w:rPr>
        <w:t>закупівлі:</w:t>
      </w:r>
      <w:r w:rsidRPr="00E96155">
        <w:rPr>
          <w:b/>
          <w:spacing w:val="-8"/>
          <w:sz w:val="28"/>
        </w:rPr>
        <w:t xml:space="preserve"> </w:t>
      </w:r>
      <w:r w:rsidR="00AD4A40" w:rsidRPr="00AD4A40">
        <w:rPr>
          <w:sz w:val="28"/>
        </w:rPr>
        <w:t>UA-2024-06-07-006888-a</w:t>
      </w:r>
      <w:r w:rsidR="00790A31" w:rsidRPr="00E96155">
        <w:rPr>
          <w:sz w:val="28"/>
        </w:rPr>
        <w:t>.</w:t>
      </w:r>
    </w:p>
    <w:p w14:paraId="28D68D69" w14:textId="77777777" w:rsidR="006C0CB6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637A5DA4" w14:textId="46FE07F1" w:rsidR="0028532B" w:rsidRDefault="00A64364" w:rsidP="004F1092">
      <w:pPr>
        <w:pStyle w:val="a3"/>
        <w:spacing w:before="52"/>
        <w:ind w:right="126"/>
      </w:pPr>
      <w:r w:rsidRPr="00A64364">
        <w:t>Для забезпечення суден аварійно-рятувальними засобами відповідно до вимог Міжнародної конвенції з охорони людського життя на морі (SOLAS-74) та Правил Регістру судноплавства України, оновлення штатного аварійно-рятувального майна на пошуково-рятувальних катерах, яке було вибракувано за результатами опосвідчення аварійно-рятувального майна, а саме плотів рятувальних у кількості 3 шт.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2384"/>
        <w:gridCol w:w="4927"/>
        <w:gridCol w:w="917"/>
        <w:gridCol w:w="834"/>
      </w:tblGrid>
      <w:tr w:rsidR="00A64364" w:rsidRPr="00A64364" w14:paraId="2A1FA9EF" w14:textId="77777777" w:rsidTr="00C84312">
        <w:trPr>
          <w:trHeight w:val="161"/>
        </w:trPr>
        <w:tc>
          <w:tcPr>
            <w:tcW w:w="252" w:type="pct"/>
            <w:shd w:val="clear" w:color="auto" w:fill="auto"/>
          </w:tcPr>
          <w:p w14:paraId="07C50F47" w14:textId="77777777" w:rsidR="00A64364" w:rsidRPr="00A64364" w:rsidRDefault="00A64364" w:rsidP="00A6436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A64364">
              <w:rPr>
                <w:rFonts w:eastAsia="Calibri"/>
                <w:noProof/>
                <w:sz w:val="24"/>
                <w:szCs w:val="24"/>
              </w:rPr>
              <w:t>№</w:t>
            </w:r>
          </w:p>
        </w:tc>
        <w:tc>
          <w:tcPr>
            <w:tcW w:w="1265" w:type="pct"/>
            <w:shd w:val="clear" w:color="auto" w:fill="auto"/>
          </w:tcPr>
          <w:p w14:paraId="2DE7CB78" w14:textId="77777777" w:rsidR="00A64364" w:rsidRPr="00A64364" w:rsidRDefault="00A64364" w:rsidP="00A6436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A64364">
              <w:rPr>
                <w:rFonts w:eastAsia="Calibri"/>
                <w:noProof/>
                <w:sz w:val="24"/>
                <w:szCs w:val="24"/>
              </w:rPr>
              <w:t>Найменування товару</w:t>
            </w:r>
          </w:p>
        </w:tc>
        <w:tc>
          <w:tcPr>
            <w:tcW w:w="2601" w:type="pct"/>
            <w:shd w:val="clear" w:color="auto" w:fill="auto"/>
          </w:tcPr>
          <w:p w14:paraId="307588AC" w14:textId="77777777" w:rsidR="00A64364" w:rsidRPr="00A64364" w:rsidRDefault="00A64364" w:rsidP="00A6436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A64364">
              <w:rPr>
                <w:rFonts w:eastAsia="Calibri"/>
                <w:noProof/>
                <w:sz w:val="24"/>
                <w:szCs w:val="24"/>
              </w:rPr>
              <w:t>Технічні характеристики, вимоги щодо товару</w:t>
            </w:r>
          </w:p>
        </w:tc>
        <w:tc>
          <w:tcPr>
            <w:tcW w:w="431" w:type="pct"/>
            <w:shd w:val="clear" w:color="auto" w:fill="auto"/>
          </w:tcPr>
          <w:p w14:paraId="2808EC4D" w14:textId="77777777" w:rsidR="00A64364" w:rsidRPr="00A64364" w:rsidRDefault="00A64364" w:rsidP="00A6436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A64364">
              <w:rPr>
                <w:rFonts w:eastAsia="Calibri"/>
                <w:noProof/>
                <w:sz w:val="24"/>
                <w:szCs w:val="24"/>
              </w:rPr>
              <w:t xml:space="preserve">Од. виміру </w:t>
            </w:r>
          </w:p>
        </w:tc>
        <w:tc>
          <w:tcPr>
            <w:tcW w:w="451" w:type="pct"/>
            <w:shd w:val="clear" w:color="auto" w:fill="auto"/>
          </w:tcPr>
          <w:p w14:paraId="795E1A30" w14:textId="77777777" w:rsidR="00A64364" w:rsidRPr="00A64364" w:rsidRDefault="00A64364" w:rsidP="00A6436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A64364">
              <w:rPr>
                <w:rFonts w:eastAsia="Calibri"/>
                <w:noProof/>
                <w:sz w:val="24"/>
                <w:szCs w:val="24"/>
              </w:rPr>
              <w:t>К-кість</w:t>
            </w:r>
          </w:p>
        </w:tc>
      </w:tr>
      <w:tr w:rsidR="00A64364" w:rsidRPr="00A64364" w14:paraId="27922282" w14:textId="77777777" w:rsidTr="00C84312">
        <w:trPr>
          <w:trHeight w:val="20"/>
        </w:trPr>
        <w:tc>
          <w:tcPr>
            <w:tcW w:w="252" w:type="pct"/>
            <w:shd w:val="clear" w:color="auto" w:fill="auto"/>
            <w:vAlign w:val="center"/>
          </w:tcPr>
          <w:p w14:paraId="1BC71177" w14:textId="77777777" w:rsidR="00A64364" w:rsidRPr="00A64364" w:rsidRDefault="00A64364" w:rsidP="00A64364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left="142" w:hanging="142"/>
              <w:contextualSpacing/>
              <w:jc w:val="center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3EF5BB54" w14:textId="77777777" w:rsidR="00A64364" w:rsidRPr="00A64364" w:rsidRDefault="00A64364" w:rsidP="00A64364">
            <w:pPr>
              <w:widowControl/>
              <w:tabs>
                <w:tab w:val="left" w:pos="709"/>
              </w:tabs>
              <w:suppressAutoHyphens/>
              <w:autoSpaceDE/>
              <w:autoSpaceDN/>
              <w:spacing w:after="200" w:line="276" w:lineRule="auto"/>
              <w:ind w:right="-108"/>
              <w:rPr>
                <w:rFonts w:eastAsia="Calibri"/>
                <w:b/>
                <w:iCs/>
                <w:color w:val="00000A"/>
                <w:sz w:val="24"/>
                <w:szCs w:val="24"/>
                <w:lang w:eastAsia="ar-SA"/>
              </w:rPr>
            </w:pPr>
            <w:r w:rsidRPr="00A64364">
              <w:rPr>
                <w:rFonts w:eastAsia="Calibri"/>
                <w:sz w:val="24"/>
                <w:szCs w:val="24"/>
              </w:rPr>
              <w:t xml:space="preserve">Надувний рятувальний пліт, що скидається </w:t>
            </w:r>
            <w:r w:rsidRPr="00A64364">
              <w:rPr>
                <w:rFonts w:eastAsia="Calibri"/>
                <w:sz w:val="24"/>
                <w:szCs w:val="24"/>
                <w:lang w:val="ru-RU"/>
              </w:rPr>
              <w:t>VIKING</w:t>
            </w:r>
            <w:r w:rsidRPr="00A64364">
              <w:rPr>
                <w:rFonts w:eastAsia="Calibri"/>
                <w:sz w:val="24"/>
                <w:szCs w:val="24"/>
              </w:rPr>
              <w:t xml:space="preserve"> 8</w:t>
            </w:r>
            <w:r w:rsidRPr="00A64364">
              <w:rPr>
                <w:rFonts w:eastAsia="Calibri"/>
                <w:sz w:val="24"/>
                <w:szCs w:val="24"/>
                <w:lang w:val="ru-RU"/>
              </w:rPr>
              <w:t>DK</w:t>
            </w:r>
            <w:r w:rsidRPr="00A64364">
              <w:rPr>
                <w:rFonts w:eastAsia="Calibri"/>
                <w:sz w:val="24"/>
                <w:szCs w:val="24"/>
              </w:rPr>
              <w:t xml:space="preserve">+ </w:t>
            </w:r>
            <w:r w:rsidRPr="00A64364">
              <w:rPr>
                <w:rFonts w:eastAsia="Calibri"/>
                <w:sz w:val="24"/>
                <w:szCs w:val="24"/>
              </w:rPr>
              <w:br/>
              <w:t xml:space="preserve">(або еквівалент) </w:t>
            </w:r>
          </w:p>
        </w:tc>
        <w:tc>
          <w:tcPr>
            <w:tcW w:w="2601" w:type="pct"/>
            <w:shd w:val="clear" w:color="auto" w:fill="auto"/>
          </w:tcPr>
          <w:p w14:paraId="742048B9" w14:textId="77777777" w:rsidR="00A64364" w:rsidRPr="00A64364" w:rsidRDefault="00A64364" w:rsidP="00A64364">
            <w:pPr>
              <w:widowControl/>
              <w:tabs>
                <w:tab w:val="left" w:pos="709"/>
              </w:tabs>
              <w:suppressAutoHyphens/>
              <w:autoSpaceDE/>
              <w:autoSpaceDN/>
              <w:ind w:right="-107"/>
              <w:rPr>
                <w:rFonts w:eastAsia="Calibri"/>
                <w:iCs/>
                <w:color w:val="00000A"/>
                <w:sz w:val="24"/>
                <w:szCs w:val="24"/>
                <w:lang w:eastAsia="ar-SA"/>
              </w:rPr>
            </w:pPr>
            <w:r w:rsidRPr="00A64364">
              <w:rPr>
                <w:rFonts w:eastAsia="Calibri"/>
                <w:iCs/>
                <w:color w:val="00000A"/>
                <w:sz w:val="24"/>
                <w:szCs w:val="24"/>
                <w:lang w:eastAsia="ar-SA"/>
              </w:rPr>
              <w:t xml:space="preserve">Надувний рятувальний пліт в контейнері </w:t>
            </w:r>
          </w:p>
          <w:p w14:paraId="1592DECA" w14:textId="77777777" w:rsidR="00A64364" w:rsidRPr="00A64364" w:rsidRDefault="00A64364" w:rsidP="00A64364">
            <w:pPr>
              <w:widowControl/>
              <w:tabs>
                <w:tab w:val="left" w:pos="709"/>
              </w:tabs>
              <w:suppressAutoHyphens/>
              <w:autoSpaceDE/>
              <w:autoSpaceDN/>
              <w:ind w:right="-107"/>
              <w:rPr>
                <w:rFonts w:eastAsia="Calibri"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A64364">
              <w:rPr>
                <w:rFonts w:eastAsia="Calibri"/>
                <w:iCs/>
                <w:color w:val="00000A"/>
                <w:sz w:val="24"/>
                <w:szCs w:val="24"/>
                <w:lang w:eastAsia="ar-SA"/>
              </w:rPr>
              <w:t>Тип аварійного забезпечення : SOLAS B pack</w:t>
            </w:r>
            <w:r w:rsidRPr="00A64364">
              <w:rPr>
                <w:rFonts w:eastAsia="Calibri"/>
                <w:b/>
                <w:iCs/>
                <w:color w:val="00000A"/>
                <w:sz w:val="24"/>
                <w:szCs w:val="24"/>
                <w:lang w:eastAsia="ar-SA"/>
              </w:rPr>
              <w:br/>
            </w:r>
            <w:r w:rsidRPr="00A64364">
              <w:rPr>
                <w:rFonts w:eastAsia="Calibri"/>
                <w:iCs/>
                <w:color w:val="00000A"/>
                <w:sz w:val="24"/>
                <w:szCs w:val="24"/>
                <w:lang w:eastAsia="ar-SA"/>
              </w:rPr>
              <w:t>Місткість: 8 чол</w:t>
            </w:r>
            <w:r w:rsidRPr="00A64364">
              <w:rPr>
                <w:rFonts w:eastAsia="Calibri"/>
                <w:b/>
                <w:iCs/>
                <w:color w:val="00000A"/>
                <w:sz w:val="24"/>
                <w:szCs w:val="24"/>
                <w:lang w:eastAsia="ar-SA"/>
              </w:rPr>
              <w:t>;</w:t>
            </w:r>
            <w:r w:rsidRPr="00A64364">
              <w:rPr>
                <w:rFonts w:eastAsia="Calibri"/>
                <w:b/>
                <w:iCs/>
                <w:color w:val="00000A"/>
                <w:sz w:val="24"/>
                <w:szCs w:val="24"/>
                <w:lang w:eastAsia="ar-SA"/>
              </w:rPr>
              <w:br/>
            </w:r>
            <w:r w:rsidRPr="00A64364">
              <w:rPr>
                <w:rFonts w:eastAsia="Calibri"/>
                <w:i/>
                <w:iCs/>
                <w:color w:val="00000A"/>
                <w:sz w:val="24"/>
                <w:szCs w:val="24"/>
                <w:lang w:eastAsia="ar-SA"/>
              </w:rPr>
              <w:t>Надувний рятувальний пліт задовольняє вимогам пункту б, частини ІІ «Правил щодо обладнання морських суден», (2011 р.) Кт РсУ, пунктам 1.2, 4.1, 4.2 Міжнародного кодексу щодо рятувальних засобів (Резолюція IMO MSC.48(66) з поправками Резолюціями MSC.207(81), MSC.218(82) та MSC.293(87)) і випробувані згідно з рекомендаціями пункту 5 частини І Резолюції IMO MSC.81(70) з поправками Резолюціями MSC.226 (82), MSC.295(87), MSC.323(89) та MSC.1/Circ. 1328.</w:t>
            </w:r>
          </w:p>
          <w:p w14:paraId="3E79AF58" w14:textId="77777777" w:rsidR="00A64364" w:rsidRPr="00A64364" w:rsidRDefault="00A64364" w:rsidP="00A64364">
            <w:pPr>
              <w:widowControl/>
              <w:tabs>
                <w:tab w:val="left" w:pos="709"/>
              </w:tabs>
              <w:suppressAutoHyphens/>
              <w:autoSpaceDE/>
              <w:autoSpaceDN/>
              <w:ind w:right="-107"/>
              <w:rPr>
                <w:rFonts w:eastAsia="Calibri"/>
                <w:iCs/>
                <w:color w:val="00000A"/>
                <w:sz w:val="24"/>
                <w:szCs w:val="24"/>
                <w:lang w:eastAsia="ar-SA"/>
              </w:rPr>
            </w:pPr>
            <w:r w:rsidRPr="00A64364">
              <w:rPr>
                <w:rFonts w:eastAsia="Calibri"/>
                <w:iCs/>
                <w:color w:val="00000A"/>
                <w:sz w:val="24"/>
                <w:szCs w:val="24"/>
                <w:lang w:eastAsia="ar-SA"/>
              </w:rPr>
              <w:t>Гарантійний термін має становити не менше 12 місяців.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D489324" w14:textId="77777777" w:rsidR="00A64364" w:rsidRPr="00A64364" w:rsidRDefault="00A64364" w:rsidP="00A64364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64364">
              <w:rPr>
                <w:rFonts w:eastAsia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441B38E" w14:textId="77777777" w:rsidR="00A64364" w:rsidRPr="00A64364" w:rsidRDefault="00A64364" w:rsidP="00A64364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64364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A64364" w:rsidRPr="00A64364" w14:paraId="26D4DF0F" w14:textId="77777777" w:rsidTr="00C84312">
        <w:trPr>
          <w:trHeight w:val="20"/>
        </w:trPr>
        <w:tc>
          <w:tcPr>
            <w:tcW w:w="252" w:type="pct"/>
            <w:shd w:val="clear" w:color="auto" w:fill="auto"/>
            <w:vAlign w:val="center"/>
          </w:tcPr>
          <w:p w14:paraId="2C42997D" w14:textId="77777777" w:rsidR="00A64364" w:rsidRPr="00A64364" w:rsidRDefault="00A64364" w:rsidP="00A64364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left="142" w:hanging="142"/>
              <w:contextualSpacing/>
              <w:jc w:val="center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1265" w:type="pct"/>
            <w:shd w:val="clear" w:color="auto" w:fill="auto"/>
          </w:tcPr>
          <w:p w14:paraId="12071619" w14:textId="77777777" w:rsidR="00A64364" w:rsidRPr="00A64364" w:rsidRDefault="00A64364" w:rsidP="00A64364">
            <w:pPr>
              <w:widowControl/>
              <w:tabs>
                <w:tab w:val="left" w:pos="709"/>
              </w:tabs>
              <w:suppressAutoHyphens/>
              <w:autoSpaceDE/>
              <w:autoSpaceDN/>
              <w:spacing w:after="200" w:line="276" w:lineRule="auto"/>
              <w:rPr>
                <w:rFonts w:eastAsia="Calibri"/>
                <w:b/>
                <w:iCs/>
                <w:color w:val="00000A"/>
                <w:sz w:val="24"/>
                <w:szCs w:val="24"/>
                <w:lang w:eastAsia="ar-SA"/>
              </w:rPr>
            </w:pPr>
            <w:r w:rsidRPr="00A64364">
              <w:rPr>
                <w:rFonts w:eastAsia="Calibri"/>
                <w:sz w:val="24"/>
                <w:szCs w:val="24"/>
              </w:rPr>
              <w:t xml:space="preserve">Надувний рятувальний пліт, що скидається </w:t>
            </w:r>
            <w:r w:rsidRPr="00A64364">
              <w:rPr>
                <w:rFonts w:eastAsia="Calibri"/>
                <w:sz w:val="24"/>
                <w:szCs w:val="24"/>
                <w:lang w:val="ru-RU"/>
              </w:rPr>
              <w:lastRenderedPageBreak/>
              <w:t>VIKING</w:t>
            </w:r>
            <w:r w:rsidRPr="00A64364">
              <w:rPr>
                <w:rFonts w:eastAsia="Calibri"/>
                <w:sz w:val="24"/>
                <w:szCs w:val="24"/>
              </w:rPr>
              <w:t xml:space="preserve"> 8 </w:t>
            </w:r>
            <w:r w:rsidRPr="00A64364">
              <w:rPr>
                <w:rFonts w:eastAsia="Calibri"/>
                <w:sz w:val="24"/>
                <w:szCs w:val="24"/>
              </w:rPr>
              <w:br/>
              <w:t>(або еквівалент)</w:t>
            </w:r>
          </w:p>
        </w:tc>
        <w:tc>
          <w:tcPr>
            <w:tcW w:w="2601" w:type="pct"/>
            <w:shd w:val="clear" w:color="auto" w:fill="auto"/>
          </w:tcPr>
          <w:p w14:paraId="34E76DB6" w14:textId="77777777" w:rsidR="00A64364" w:rsidRPr="00A64364" w:rsidRDefault="00A64364" w:rsidP="00A64364">
            <w:pPr>
              <w:widowControl/>
              <w:tabs>
                <w:tab w:val="left" w:pos="709"/>
              </w:tabs>
              <w:suppressAutoHyphens/>
              <w:autoSpaceDE/>
              <w:autoSpaceDN/>
              <w:spacing w:line="276" w:lineRule="auto"/>
              <w:ind w:right="-107"/>
              <w:rPr>
                <w:rFonts w:eastAsia="Calibri"/>
                <w:b/>
                <w:iCs/>
                <w:color w:val="00000A"/>
                <w:sz w:val="24"/>
                <w:szCs w:val="24"/>
                <w:lang w:eastAsia="ar-SA"/>
              </w:rPr>
            </w:pPr>
            <w:r w:rsidRPr="00A64364">
              <w:rPr>
                <w:rFonts w:eastAsia="Calibri"/>
                <w:iCs/>
                <w:color w:val="00000A"/>
                <w:sz w:val="24"/>
                <w:szCs w:val="24"/>
                <w:lang w:eastAsia="ar-SA"/>
              </w:rPr>
              <w:lastRenderedPageBreak/>
              <w:t xml:space="preserve">Надувний рятувальний пліт в контейнері </w:t>
            </w:r>
          </w:p>
          <w:p w14:paraId="2D68B489" w14:textId="77777777" w:rsidR="00A64364" w:rsidRPr="00A64364" w:rsidRDefault="00A64364" w:rsidP="00A64364">
            <w:pPr>
              <w:widowControl/>
              <w:tabs>
                <w:tab w:val="left" w:pos="709"/>
              </w:tabs>
              <w:suppressAutoHyphens/>
              <w:autoSpaceDE/>
              <w:autoSpaceDN/>
              <w:spacing w:line="276" w:lineRule="auto"/>
              <w:ind w:right="-107"/>
              <w:rPr>
                <w:rFonts w:eastAsia="Calibri"/>
                <w:iCs/>
                <w:color w:val="00000A"/>
                <w:sz w:val="24"/>
                <w:szCs w:val="24"/>
                <w:lang w:eastAsia="ar-SA"/>
              </w:rPr>
            </w:pPr>
            <w:r w:rsidRPr="00A64364">
              <w:rPr>
                <w:rFonts w:eastAsia="Calibri"/>
                <w:iCs/>
                <w:color w:val="00000A"/>
                <w:sz w:val="24"/>
                <w:szCs w:val="24"/>
                <w:lang w:eastAsia="ar-SA"/>
              </w:rPr>
              <w:t xml:space="preserve">Тип аварійного забезпечення: ISO pack II; </w:t>
            </w:r>
          </w:p>
          <w:p w14:paraId="24E2C84F" w14:textId="77777777" w:rsidR="00A64364" w:rsidRPr="00A64364" w:rsidRDefault="00A64364" w:rsidP="00A64364">
            <w:pPr>
              <w:widowControl/>
              <w:tabs>
                <w:tab w:val="left" w:pos="709"/>
              </w:tabs>
              <w:suppressAutoHyphens/>
              <w:autoSpaceDE/>
              <w:autoSpaceDN/>
              <w:spacing w:line="276" w:lineRule="auto"/>
              <w:ind w:right="-107"/>
              <w:rPr>
                <w:rFonts w:eastAsia="Calibri"/>
                <w:iCs/>
                <w:color w:val="00000A"/>
                <w:sz w:val="24"/>
                <w:szCs w:val="24"/>
                <w:lang w:eastAsia="ar-SA"/>
              </w:rPr>
            </w:pPr>
            <w:r w:rsidRPr="00A64364">
              <w:rPr>
                <w:rFonts w:eastAsia="Calibri"/>
                <w:iCs/>
                <w:color w:val="00000A"/>
                <w:sz w:val="24"/>
                <w:szCs w:val="24"/>
                <w:lang w:eastAsia="ar-SA"/>
              </w:rPr>
              <w:t>Місткість: 8 чол;</w:t>
            </w:r>
          </w:p>
          <w:p w14:paraId="2B2B3EB1" w14:textId="77777777" w:rsidR="00A64364" w:rsidRPr="00A64364" w:rsidRDefault="00A64364" w:rsidP="00A64364">
            <w:pPr>
              <w:widowControl/>
              <w:tabs>
                <w:tab w:val="left" w:pos="709"/>
              </w:tabs>
              <w:suppressAutoHyphens/>
              <w:autoSpaceDE/>
              <w:autoSpaceDN/>
              <w:spacing w:line="276" w:lineRule="auto"/>
              <w:ind w:right="-107"/>
              <w:rPr>
                <w:rFonts w:eastAsia="Calibri"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A64364">
              <w:rPr>
                <w:rFonts w:eastAsia="Calibri"/>
                <w:i/>
                <w:iCs/>
                <w:color w:val="00000A"/>
                <w:sz w:val="24"/>
                <w:szCs w:val="24"/>
                <w:lang w:eastAsia="ar-SA"/>
              </w:rPr>
              <w:t xml:space="preserve">Надувний рятувальний пліт задовольняє вимогам частини ІХ «Правил класифікації та </w:t>
            </w:r>
            <w:r w:rsidRPr="00A64364">
              <w:rPr>
                <w:rFonts w:eastAsia="Calibri"/>
                <w:i/>
                <w:iCs/>
                <w:color w:val="00000A"/>
                <w:sz w:val="24"/>
                <w:szCs w:val="24"/>
                <w:lang w:eastAsia="ar-SA"/>
              </w:rPr>
              <w:lastRenderedPageBreak/>
              <w:t>побудови малих суден», (2015 р.) Кт РсУ, міжнародним стандартам ISO 9650-1 (2022), ISO 9650-3 (2009).</w:t>
            </w:r>
          </w:p>
          <w:p w14:paraId="3510C46C" w14:textId="77777777" w:rsidR="00A64364" w:rsidRPr="00A64364" w:rsidRDefault="00A64364" w:rsidP="00A64364">
            <w:pPr>
              <w:widowControl/>
              <w:tabs>
                <w:tab w:val="left" w:pos="709"/>
              </w:tabs>
              <w:suppressAutoHyphens/>
              <w:autoSpaceDE/>
              <w:autoSpaceDN/>
              <w:spacing w:line="276" w:lineRule="auto"/>
              <w:ind w:right="-107"/>
              <w:rPr>
                <w:rFonts w:eastAsia="Calibri"/>
                <w:b/>
                <w:iCs/>
                <w:color w:val="00000A"/>
                <w:sz w:val="24"/>
                <w:szCs w:val="24"/>
                <w:lang w:eastAsia="ar-SA"/>
              </w:rPr>
            </w:pPr>
            <w:r w:rsidRPr="00A64364">
              <w:rPr>
                <w:rFonts w:eastAsia="Calibri"/>
                <w:iCs/>
                <w:color w:val="00000A"/>
                <w:sz w:val="24"/>
                <w:szCs w:val="24"/>
                <w:lang w:eastAsia="ar-SA"/>
              </w:rPr>
              <w:t>Гарантійний термін має становити не менше 12 місяців.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F4C3EF2" w14:textId="77777777" w:rsidR="00A64364" w:rsidRPr="00A64364" w:rsidRDefault="00A64364" w:rsidP="00A64364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64364">
              <w:rPr>
                <w:rFonts w:eastAsia="Calibri"/>
                <w:color w:val="000000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B17B058" w14:textId="77777777" w:rsidR="00A64364" w:rsidRPr="00A64364" w:rsidRDefault="00A64364" w:rsidP="00A64364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64364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</w:tr>
    </w:tbl>
    <w:p w14:paraId="425BEE3A" w14:textId="5C0F67FD" w:rsidR="006C0CB6" w:rsidRPr="00E1106D" w:rsidRDefault="00E1106D" w:rsidP="0028532B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r w:rsidR="00444D93" w:rsidRPr="00E1106D">
        <w:rPr>
          <w:b/>
          <w:bCs/>
        </w:rPr>
        <w:t>закупівель:</w:t>
      </w:r>
    </w:p>
    <w:p w14:paraId="323E97DA" w14:textId="77777777" w:rsidR="00A64364" w:rsidRDefault="00A30BE1" w:rsidP="00A64364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02B2B033" w14:textId="77777777" w:rsidR="00A64364" w:rsidRPr="00A64364" w:rsidRDefault="00A64364" w:rsidP="00A64364">
      <w:pPr>
        <w:widowControl/>
        <w:autoSpaceDE/>
        <w:autoSpaceDN/>
        <w:ind w:right="283" w:firstLine="708"/>
        <w:jc w:val="both"/>
        <w:rPr>
          <w:rFonts w:eastAsia="Calibri"/>
          <w:sz w:val="28"/>
          <w:szCs w:val="28"/>
        </w:rPr>
      </w:pPr>
      <w:r w:rsidRPr="00A64364">
        <w:rPr>
          <w:rFonts w:eastAsia="Calibri"/>
          <w:sz w:val="28"/>
          <w:szCs w:val="28"/>
          <w:shd w:val="clear" w:color="auto" w:fill="FFFFFF"/>
        </w:rPr>
        <w:t>Очікувана вартість закупівлі плотів рятувальних</w:t>
      </w:r>
      <w:r w:rsidRPr="00A64364">
        <w:rPr>
          <w:rFonts w:eastAsia="Calibri"/>
          <w:sz w:val="28"/>
          <w:szCs w:val="28"/>
        </w:rPr>
        <w:t xml:space="preserve"> визначена на підставі моніторингу цін.</w:t>
      </w:r>
    </w:p>
    <w:p w14:paraId="1C1E3400" w14:textId="77777777" w:rsidR="00A64364" w:rsidRPr="00A64364" w:rsidRDefault="00A64364" w:rsidP="00A64364">
      <w:pPr>
        <w:widowControl/>
        <w:autoSpaceDE/>
        <w:autoSpaceDN/>
        <w:ind w:right="283" w:firstLine="708"/>
        <w:jc w:val="both"/>
        <w:rPr>
          <w:rFonts w:eastAsia="Calibri"/>
          <w:sz w:val="28"/>
          <w:szCs w:val="28"/>
        </w:rPr>
      </w:pPr>
      <w:r w:rsidRPr="00A64364">
        <w:rPr>
          <w:rFonts w:eastAsia="Calibri"/>
          <w:sz w:val="28"/>
          <w:szCs w:val="28"/>
        </w:rPr>
        <w:t>Були надіслані листи-запити до:</w:t>
      </w:r>
    </w:p>
    <w:p w14:paraId="4DBDA291" w14:textId="14B3CDC8" w:rsidR="00A64364" w:rsidRPr="00A64364" w:rsidRDefault="00A64364" w:rsidP="00A64364">
      <w:pPr>
        <w:widowControl/>
        <w:autoSpaceDE/>
        <w:autoSpaceDN/>
        <w:ind w:right="283"/>
        <w:jc w:val="both"/>
        <w:rPr>
          <w:rFonts w:eastAsia="Calibri"/>
          <w:sz w:val="28"/>
          <w:szCs w:val="28"/>
        </w:rPr>
      </w:pPr>
      <w:r w:rsidRPr="00A64364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Лист №1</w:t>
      </w:r>
      <w:r w:rsidRPr="00A64364">
        <w:rPr>
          <w:rFonts w:eastAsia="Calibri"/>
          <w:sz w:val="28"/>
          <w:szCs w:val="28"/>
        </w:rPr>
        <w:t xml:space="preserve"> (вих. №1/25/862-24 від 29.05.2024);</w:t>
      </w:r>
    </w:p>
    <w:p w14:paraId="7F1278DA" w14:textId="16E9310C" w:rsidR="00A64364" w:rsidRPr="00A64364" w:rsidRDefault="00A64364" w:rsidP="00A64364">
      <w:pPr>
        <w:widowControl/>
        <w:autoSpaceDE/>
        <w:autoSpaceDN/>
        <w:ind w:right="283"/>
        <w:jc w:val="both"/>
        <w:rPr>
          <w:rFonts w:eastAsia="Calibri"/>
          <w:sz w:val="28"/>
          <w:szCs w:val="28"/>
        </w:rPr>
      </w:pPr>
      <w:r w:rsidRPr="00A64364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Лист №2</w:t>
      </w:r>
      <w:r w:rsidRPr="00A64364">
        <w:rPr>
          <w:rFonts w:eastAsia="Calibri"/>
          <w:sz w:val="28"/>
          <w:szCs w:val="28"/>
        </w:rPr>
        <w:t xml:space="preserve"> (вих. №1/25/863-24 від 29.05.2024);</w:t>
      </w:r>
    </w:p>
    <w:p w14:paraId="02B33DC8" w14:textId="1C219072" w:rsidR="00A64364" w:rsidRPr="00A64364" w:rsidRDefault="00A64364" w:rsidP="00A64364">
      <w:pPr>
        <w:widowControl/>
        <w:autoSpaceDE/>
        <w:autoSpaceDN/>
        <w:ind w:right="283"/>
        <w:jc w:val="both"/>
        <w:rPr>
          <w:rFonts w:eastAsia="Calibri"/>
          <w:sz w:val="28"/>
          <w:szCs w:val="28"/>
        </w:rPr>
      </w:pPr>
      <w:r w:rsidRPr="00A64364">
        <w:rPr>
          <w:rFonts w:eastAsia="Calibri"/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Лист №3</w:t>
      </w:r>
      <w:r w:rsidRPr="00A64364">
        <w:rPr>
          <w:rFonts w:eastAsia="Calibri"/>
          <w:sz w:val="28"/>
          <w:szCs w:val="28"/>
        </w:rPr>
        <w:t xml:space="preserve">  (вих. №1/25/864-24 від 29.05.2024);</w:t>
      </w:r>
    </w:p>
    <w:p w14:paraId="3155DB6D" w14:textId="5D65CD5F" w:rsidR="00A64364" w:rsidRPr="00A64364" w:rsidRDefault="00A64364" w:rsidP="00A64364">
      <w:pPr>
        <w:widowControl/>
        <w:autoSpaceDE/>
        <w:autoSpaceDN/>
        <w:ind w:right="283"/>
        <w:jc w:val="both"/>
        <w:rPr>
          <w:rFonts w:eastAsia="Calibri"/>
          <w:sz w:val="28"/>
          <w:szCs w:val="28"/>
        </w:rPr>
      </w:pPr>
      <w:r w:rsidRPr="00A64364">
        <w:rPr>
          <w:rFonts w:eastAsia="Calibri"/>
          <w:sz w:val="28"/>
          <w:szCs w:val="28"/>
        </w:rPr>
        <w:t xml:space="preserve">4. </w:t>
      </w:r>
      <w:r>
        <w:rPr>
          <w:rFonts w:eastAsia="Calibri"/>
          <w:sz w:val="28"/>
          <w:szCs w:val="28"/>
        </w:rPr>
        <w:t>Лист №4</w:t>
      </w:r>
      <w:r w:rsidRPr="00A64364">
        <w:rPr>
          <w:rFonts w:eastAsia="Calibri"/>
          <w:sz w:val="28"/>
          <w:szCs w:val="28"/>
        </w:rPr>
        <w:t xml:space="preserve"> (вих. №1/25/865-24 від 29.05.2024);</w:t>
      </w:r>
    </w:p>
    <w:p w14:paraId="45CFC02A" w14:textId="77777777" w:rsidR="00A64364" w:rsidRPr="00A64364" w:rsidRDefault="00A64364" w:rsidP="00A64364">
      <w:pPr>
        <w:widowControl/>
        <w:autoSpaceDE/>
        <w:autoSpaceDN/>
        <w:ind w:right="283" w:firstLine="709"/>
        <w:jc w:val="both"/>
        <w:rPr>
          <w:rFonts w:eastAsia="Calibri"/>
          <w:sz w:val="28"/>
          <w:szCs w:val="28"/>
        </w:rPr>
      </w:pPr>
      <w:r w:rsidRPr="00A64364">
        <w:rPr>
          <w:rFonts w:eastAsia="Calibri"/>
          <w:sz w:val="28"/>
          <w:szCs w:val="28"/>
        </w:rPr>
        <w:t>Були отримані листи-відповіді від:</w:t>
      </w:r>
    </w:p>
    <w:p w14:paraId="4E0BD463" w14:textId="6666E44E" w:rsidR="00A64364" w:rsidRPr="00A64364" w:rsidRDefault="00A64364" w:rsidP="00A64364">
      <w:pPr>
        <w:widowControl/>
        <w:autoSpaceDE/>
        <w:autoSpaceDN/>
        <w:ind w:right="283"/>
        <w:jc w:val="both"/>
        <w:rPr>
          <w:rFonts w:eastAsia="Calibri"/>
          <w:sz w:val="28"/>
          <w:szCs w:val="28"/>
        </w:rPr>
      </w:pPr>
      <w:r w:rsidRPr="00A64364"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Відповідь №1</w:t>
      </w:r>
      <w:r w:rsidRPr="00A64364">
        <w:rPr>
          <w:rFonts w:eastAsia="Calibri"/>
          <w:sz w:val="28"/>
          <w:szCs w:val="28"/>
        </w:rPr>
        <w:t xml:space="preserve"> (вх. №640 від 03.06.2024) з ціновою пропозицією 514154,00 грн (</w:t>
      </w:r>
      <w:r w:rsidRPr="00A64364">
        <w:rPr>
          <w:rFonts w:eastAsia="Calibri"/>
          <w:i/>
          <w:spacing w:val="-10"/>
          <w:sz w:val="28"/>
          <w:szCs w:val="28"/>
        </w:rPr>
        <w:t>п'ятсот чотирнадцять тисяч сто п'ятдесят чотири гривні, 00 копійок</w:t>
      </w:r>
      <w:r w:rsidRPr="00A64364">
        <w:rPr>
          <w:rFonts w:eastAsia="Calibri"/>
          <w:sz w:val="28"/>
          <w:szCs w:val="28"/>
        </w:rPr>
        <w:t>) з ПДВ;</w:t>
      </w:r>
    </w:p>
    <w:p w14:paraId="36DFBE98" w14:textId="7D06C7D8" w:rsidR="00A64364" w:rsidRPr="00A64364" w:rsidRDefault="00A64364" w:rsidP="00A64364">
      <w:pPr>
        <w:widowControl/>
        <w:autoSpaceDE/>
        <w:autoSpaceDN/>
        <w:ind w:right="283"/>
        <w:jc w:val="both"/>
        <w:rPr>
          <w:rFonts w:eastAsia="Calibri"/>
          <w:sz w:val="28"/>
          <w:szCs w:val="28"/>
        </w:rPr>
      </w:pPr>
      <w:r w:rsidRPr="00A64364">
        <w:rPr>
          <w:rFonts w:eastAsia="Calibri"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Відповідь №2</w:t>
      </w:r>
      <w:r w:rsidRPr="00A64364">
        <w:rPr>
          <w:rFonts w:eastAsia="Calibri"/>
          <w:sz w:val="28"/>
          <w:szCs w:val="28"/>
        </w:rPr>
        <w:t xml:space="preserve"> (вх. №642 від 03.06.2024) з ціновою пропозицією 495846,00 (</w:t>
      </w:r>
      <w:r w:rsidRPr="00A64364">
        <w:rPr>
          <w:rFonts w:eastAsia="Calibri"/>
          <w:i/>
          <w:spacing w:val="-10"/>
          <w:sz w:val="28"/>
          <w:szCs w:val="28"/>
        </w:rPr>
        <w:t>чотириста дев'яносто п'ять тисяч вісімсот сорок шість гривень, 00 копійок</w:t>
      </w:r>
      <w:r w:rsidRPr="00A64364">
        <w:rPr>
          <w:rFonts w:eastAsia="Calibri"/>
          <w:sz w:val="28"/>
          <w:szCs w:val="28"/>
        </w:rPr>
        <w:t>) з ПДВ;</w:t>
      </w:r>
    </w:p>
    <w:p w14:paraId="409FA4E3" w14:textId="0305FDC3" w:rsidR="00A64364" w:rsidRPr="00A64364" w:rsidRDefault="00A64364" w:rsidP="00A64364">
      <w:pPr>
        <w:widowControl/>
        <w:autoSpaceDE/>
        <w:autoSpaceDN/>
        <w:ind w:right="283"/>
        <w:jc w:val="both"/>
        <w:rPr>
          <w:rFonts w:eastAsia="Calibri"/>
          <w:sz w:val="28"/>
          <w:szCs w:val="28"/>
        </w:rPr>
      </w:pPr>
      <w:r w:rsidRPr="00A64364">
        <w:rPr>
          <w:rFonts w:eastAsia="Calibri"/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Відповідь №3</w:t>
      </w:r>
      <w:r w:rsidRPr="00A64364">
        <w:rPr>
          <w:rFonts w:eastAsia="Calibri"/>
          <w:sz w:val="28"/>
          <w:szCs w:val="28"/>
        </w:rPr>
        <w:t xml:space="preserve"> (вх. №645 від 03.06.2024)з ціновою пропозицією 510000,00 грн (</w:t>
      </w:r>
      <w:r w:rsidRPr="00A64364">
        <w:rPr>
          <w:rFonts w:eastAsia="Calibri"/>
          <w:i/>
          <w:spacing w:val="-10"/>
          <w:sz w:val="28"/>
          <w:szCs w:val="28"/>
        </w:rPr>
        <w:t>п'ятсот десять тисяч гривень, 00 копійок</w:t>
      </w:r>
      <w:r w:rsidRPr="00A64364">
        <w:rPr>
          <w:rFonts w:eastAsia="Calibri"/>
          <w:sz w:val="28"/>
          <w:szCs w:val="28"/>
        </w:rPr>
        <w:t>) з ПДВ;</w:t>
      </w:r>
    </w:p>
    <w:p w14:paraId="47855FDF" w14:textId="4D675D2C" w:rsidR="00A64364" w:rsidRPr="00A64364" w:rsidRDefault="00A64364" w:rsidP="00A64364">
      <w:pPr>
        <w:widowControl/>
        <w:autoSpaceDE/>
        <w:autoSpaceDN/>
        <w:ind w:right="283"/>
        <w:jc w:val="both"/>
        <w:rPr>
          <w:rFonts w:eastAsia="Calibri"/>
          <w:sz w:val="28"/>
          <w:szCs w:val="28"/>
        </w:rPr>
      </w:pPr>
      <w:r w:rsidRPr="00A64364">
        <w:rPr>
          <w:rFonts w:eastAsia="Calibri"/>
          <w:sz w:val="28"/>
          <w:szCs w:val="28"/>
        </w:rPr>
        <w:t xml:space="preserve">4. </w:t>
      </w:r>
      <w:r>
        <w:rPr>
          <w:rFonts w:eastAsia="Calibri"/>
          <w:sz w:val="28"/>
          <w:szCs w:val="28"/>
        </w:rPr>
        <w:t>Відповідь №4</w:t>
      </w:r>
      <w:r w:rsidRPr="00A64364">
        <w:rPr>
          <w:rFonts w:eastAsia="Calibri"/>
          <w:sz w:val="28"/>
          <w:szCs w:val="28"/>
        </w:rPr>
        <w:t xml:space="preserve">  (вх. №654 від 04.06.2024) з ціновою пропозицією 479999,98 грн (</w:t>
      </w:r>
      <w:r w:rsidRPr="00A64364">
        <w:rPr>
          <w:rFonts w:eastAsia="Calibri"/>
          <w:i/>
          <w:spacing w:val="-10"/>
          <w:sz w:val="28"/>
          <w:szCs w:val="28"/>
        </w:rPr>
        <w:t>чотириста сімдесят дев'ять тисяч дев'ятсот дев'яносто дев'ять гривень, 98 копійок</w:t>
      </w:r>
      <w:r w:rsidRPr="00A64364">
        <w:rPr>
          <w:rFonts w:eastAsia="Calibri"/>
          <w:sz w:val="28"/>
          <w:szCs w:val="28"/>
        </w:rPr>
        <w:t>) з ПДВ;</w:t>
      </w:r>
    </w:p>
    <w:p w14:paraId="62BBCBD2" w14:textId="627A97D2" w:rsidR="00A64364" w:rsidRPr="00A64364" w:rsidRDefault="00A64364" w:rsidP="00A64364">
      <w:pPr>
        <w:widowControl/>
        <w:autoSpaceDE/>
        <w:autoSpaceDN/>
        <w:ind w:right="283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A64364">
        <w:rPr>
          <w:rFonts w:eastAsia="Calibri"/>
          <w:sz w:val="28"/>
          <w:szCs w:val="28"/>
        </w:rPr>
        <w:t>чікуван</w:t>
      </w:r>
      <w:r>
        <w:rPr>
          <w:rFonts w:eastAsia="Calibri"/>
          <w:sz w:val="28"/>
          <w:szCs w:val="28"/>
        </w:rPr>
        <w:t>а</w:t>
      </w:r>
      <w:r w:rsidRPr="00A64364">
        <w:rPr>
          <w:rFonts w:eastAsia="Calibri"/>
          <w:sz w:val="28"/>
          <w:szCs w:val="28"/>
        </w:rPr>
        <w:t xml:space="preserve"> вартість закупівлі в межах </w:t>
      </w:r>
      <w:r>
        <w:rPr>
          <w:rFonts w:eastAsia="Calibri"/>
          <w:sz w:val="28"/>
          <w:szCs w:val="28"/>
        </w:rPr>
        <w:t>річного плану закупівель</w:t>
      </w:r>
      <w:r w:rsidRPr="00A64364">
        <w:rPr>
          <w:rFonts w:eastAsia="Calibri"/>
          <w:sz w:val="28"/>
          <w:szCs w:val="28"/>
        </w:rPr>
        <w:t xml:space="preserve"> на 2024 рік, а саме, загальна очікувана вартість плотів рятувальних складає 500 000,00 грн (п'ятсот тисяч гривень, 00 копійок) з ПДВ.</w:t>
      </w:r>
    </w:p>
    <w:p w14:paraId="0EDB0099" w14:textId="77777777" w:rsidR="00A64364" w:rsidRDefault="00A64364" w:rsidP="00A64364">
      <w:pPr>
        <w:pStyle w:val="a3"/>
        <w:ind w:right="125" w:firstLine="709"/>
      </w:pPr>
    </w:p>
    <w:p w14:paraId="5FFA68A8" w14:textId="668414C1" w:rsidR="00174FB3" w:rsidRDefault="00174FB3" w:rsidP="00E1106D">
      <w:pPr>
        <w:pStyle w:val="a3"/>
        <w:ind w:right="125" w:firstLine="709"/>
      </w:pP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221070D0"/>
    <w:multiLevelType w:val="hybridMultilevel"/>
    <w:tmpl w:val="4998B5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2"/>
  </w:num>
  <w:num w:numId="3" w16cid:durableId="199435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31B53"/>
    <w:rsid w:val="0004497C"/>
    <w:rsid w:val="000725BC"/>
    <w:rsid w:val="000A7130"/>
    <w:rsid w:val="001738B6"/>
    <w:rsid w:val="00174FB3"/>
    <w:rsid w:val="00182FAC"/>
    <w:rsid w:val="00194E3A"/>
    <w:rsid w:val="001B4E82"/>
    <w:rsid w:val="001B57CC"/>
    <w:rsid w:val="001F271B"/>
    <w:rsid w:val="0022730D"/>
    <w:rsid w:val="002561F9"/>
    <w:rsid w:val="00263100"/>
    <w:rsid w:val="002634C5"/>
    <w:rsid w:val="00265C41"/>
    <w:rsid w:val="0028532B"/>
    <w:rsid w:val="002F4646"/>
    <w:rsid w:val="002F4654"/>
    <w:rsid w:val="003D13FE"/>
    <w:rsid w:val="00444D93"/>
    <w:rsid w:val="00446916"/>
    <w:rsid w:val="004C52E8"/>
    <w:rsid w:val="004D10CD"/>
    <w:rsid w:val="004E5CFD"/>
    <w:rsid w:val="004F1092"/>
    <w:rsid w:val="00540878"/>
    <w:rsid w:val="00560994"/>
    <w:rsid w:val="00584D4E"/>
    <w:rsid w:val="005B4754"/>
    <w:rsid w:val="005D23F8"/>
    <w:rsid w:val="005D25B5"/>
    <w:rsid w:val="005E2039"/>
    <w:rsid w:val="006A663F"/>
    <w:rsid w:val="006C0CB6"/>
    <w:rsid w:val="006F2FFA"/>
    <w:rsid w:val="00790A31"/>
    <w:rsid w:val="007B0796"/>
    <w:rsid w:val="007F2FFA"/>
    <w:rsid w:val="00835860"/>
    <w:rsid w:val="008E3508"/>
    <w:rsid w:val="008E37DE"/>
    <w:rsid w:val="008E7B80"/>
    <w:rsid w:val="00915C29"/>
    <w:rsid w:val="00927F49"/>
    <w:rsid w:val="00933784"/>
    <w:rsid w:val="00A30BE1"/>
    <w:rsid w:val="00A52923"/>
    <w:rsid w:val="00A64364"/>
    <w:rsid w:val="00AA004C"/>
    <w:rsid w:val="00AD4A40"/>
    <w:rsid w:val="00AE75EA"/>
    <w:rsid w:val="00B0770B"/>
    <w:rsid w:val="00B1215D"/>
    <w:rsid w:val="00B44965"/>
    <w:rsid w:val="00BC4700"/>
    <w:rsid w:val="00BC5AB4"/>
    <w:rsid w:val="00BF7189"/>
    <w:rsid w:val="00C05F13"/>
    <w:rsid w:val="00C22F76"/>
    <w:rsid w:val="00C276D2"/>
    <w:rsid w:val="00C40FC8"/>
    <w:rsid w:val="00CC6883"/>
    <w:rsid w:val="00D35677"/>
    <w:rsid w:val="00D939D6"/>
    <w:rsid w:val="00DC71B7"/>
    <w:rsid w:val="00DF035E"/>
    <w:rsid w:val="00E1106D"/>
    <w:rsid w:val="00E61A20"/>
    <w:rsid w:val="00E96155"/>
    <w:rsid w:val="00ED62A7"/>
    <w:rsid w:val="00EF37D3"/>
    <w:rsid w:val="00FA785A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2024-05-16T10:39:00Z</cp:lastPrinted>
  <dcterms:created xsi:type="dcterms:W3CDTF">2024-06-17T12:32:00Z</dcterms:created>
  <dcterms:modified xsi:type="dcterms:W3CDTF">2024-06-17T12:38:00Z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