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CBA7" w14:textId="3187F370" w:rsidR="00F2626D" w:rsidRPr="00F2626D" w:rsidRDefault="00F2626D" w:rsidP="00F26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F2626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ПОВІДОМЛЕННЯ ПРО ПЕРЕТВОРЕННЯ КП «МПРС»</w:t>
      </w:r>
    </w:p>
    <w:p w14:paraId="09C6181F" w14:textId="77777777" w:rsidR="00F2626D" w:rsidRDefault="00F2626D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</w:pPr>
    </w:p>
    <w:p w14:paraId="3DB67FBE" w14:textId="0F982007" w:rsidR="00F7196E" w:rsidRPr="00F7196E" w:rsidRDefault="00F7196E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</w:pP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На офіційному сайті Міністерства розвитку громад та територій України </w:t>
      </w:r>
      <w:r w:rsidR="008D57CD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09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.</w:t>
      </w:r>
      <w:r w:rsidR="008D57CD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0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2.202</w:t>
      </w:r>
      <w:r w:rsidR="008D57CD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6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 оприлюднено наказ </w:t>
      </w:r>
      <w:r w:rsidRPr="00F719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UA"/>
          <w14:ligatures w14:val="none"/>
        </w:rPr>
        <w:t>«</w:t>
      </w:r>
      <w:hyperlink r:id="rId4" w:tgtFrame="_blank" w:history="1">
        <w:r w:rsidR="008D57CD" w:rsidRPr="00F313A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 реорганізацію шляхом перетворення казенного підприємства «Морська пошуково-рятувальна служба»</w:t>
        </w:r>
      </w:hyperlink>
      <w:r w:rsidRPr="00F719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UA"/>
          <w14:ligatures w14:val="none"/>
        </w:rPr>
        <w:t>»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 від </w:t>
      </w:r>
      <w:r w:rsidR="008D57CD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06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.</w:t>
      </w:r>
      <w:r w:rsidR="008D57CD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0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2.202</w:t>
      </w:r>
      <w:r w:rsidR="008D57CD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6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 № </w:t>
      </w:r>
      <w:r w:rsidR="008D57CD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229, 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  відомості про членів Комісії з перетворення та строк для заявлення кредиторами своїх вимог.</w:t>
      </w:r>
    </w:p>
    <w:p w14:paraId="1D4F842D" w14:textId="77777777" w:rsidR="00F7196E" w:rsidRPr="00F7196E" w:rsidRDefault="00F7196E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</w:pP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Ознайомитися з наказом можна за посиланням: </w:t>
      </w:r>
      <w:hyperlink r:id="rId5" w:tgtFrame="_blank" w:history="1">
        <w:r w:rsidRPr="00F7196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UA"/>
            <w14:ligatures w14:val="none"/>
          </w:rPr>
          <w:t>https://mindev.gov.ua</w:t>
        </w:r>
      </w:hyperlink>
    </w:p>
    <w:p w14:paraId="0E8E7842" w14:textId="77777777" w:rsidR="00F7196E" w:rsidRPr="00F7196E" w:rsidRDefault="00000000" w:rsidP="00F313AD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pict w14:anchorId="0AC18921">
          <v:rect id="_x0000_i1025" style="width:0;height:0" o:hralign="center" o:hrstd="t" o:hr="t" fillcolor="#a0a0a0" stroked="f"/>
        </w:pict>
      </w:r>
    </w:p>
    <w:p w14:paraId="0AA84183" w14:textId="4B27D4E0" w:rsidR="00F7196E" w:rsidRPr="00F7196E" w:rsidRDefault="00F313AD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</w:pPr>
      <w:hyperlink r:id="rId6" w:tgtFrame="_blank" w:history="1">
        <w:r>
          <w:rPr>
            <w:rFonts w:ascii="Times New Roman" w:hAnsi="Times New Roman" w:cs="Times New Roman"/>
            <w:sz w:val="28"/>
            <w:szCs w:val="28"/>
            <w:lang w:val="uk-UA"/>
          </w:rPr>
          <w:t>К</w:t>
        </w:r>
        <w:r w:rsidRPr="00F313A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азенн</w:t>
        </w:r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е</w:t>
        </w:r>
        <w:r w:rsidRPr="00F313A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підприємств</w:t>
        </w:r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о</w:t>
        </w:r>
        <w:r w:rsidRPr="00F313A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«Морська пошуково-рятувальна служба»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96E"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повідомляє, що на виконання наказу Міністерства розвитку громад та територій України </w:t>
      </w:r>
      <w:r w:rsidR="00CB40E0" w:rsidRPr="00F719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UA"/>
          <w14:ligatures w14:val="none"/>
        </w:rPr>
        <w:t>«</w:t>
      </w:r>
      <w:hyperlink r:id="rId7" w:tgtFrame="_blank" w:history="1">
        <w:r w:rsidR="00CB40E0" w:rsidRPr="00F313A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 реорганізацію шляхом перетворення казенного підприємства «Морська пошуково-рятувальна служба»</w:t>
        </w:r>
      </w:hyperlink>
      <w:r w:rsidR="00CB40E0"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 від </w:t>
      </w:r>
      <w:r w:rsidR="00CB40E0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06</w:t>
      </w:r>
      <w:r w:rsidR="00CB40E0"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.</w:t>
      </w:r>
      <w:r w:rsidR="00CB40E0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0</w:t>
      </w:r>
      <w:r w:rsidR="00CB40E0"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2.202</w:t>
      </w:r>
      <w:r w:rsidR="00CB40E0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6</w:t>
      </w:r>
      <w:r w:rsidR="00CB40E0"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 № </w:t>
      </w:r>
      <w:r w:rsidR="00CB40E0" w:rsidRPr="00F313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229</w:t>
      </w:r>
      <w:r w:rsidR="00F7196E"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, з метою забезпечення виконання вимог статті 105 Цивільного кодексу України розпочато процедуру припинення підприємства шляхом перетворення </w:t>
      </w:r>
      <w:r w:rsidR="00CB40E0" w:rsidRPr="00F31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у </w:t>
      </w:r>
      <w:r w:rsidR="00493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д</w:t>
      </w:r>
      <w:r w:rsidR="00CB40E0" w:rsidRPr="00F31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ержавне некомерційне </w:t>
      </w:r>
      <w:r w:rsidR="00F7196E"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товариство </w:t>
      </w:r>
      <w:hyperlink r:id="rId8" w:tgtFrame="_blank" w:history="1">
        <w:r w:rsidR="00B90C2D" w:rsidRPr="00F313A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«Морська пошуково-рятувальна служба»</w:t>
        </w:r>
      </w:hyperlink>
      <w:r w:rsidR="00B90C2D" w:rsidRPr="00F313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E607A4" w14:textId="7274318A" w:rsidR="00F7196E" w:rsidRPr="00F7196E" w:rsidRDefault="00F7196E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</w:pP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Відповідний запис про початок процедури внесено до Єдиного </w:t>
      </w:r>
      <w:r w:rsidR="007362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державного 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реєстру юридичних осіб, фізичних осіб-підприємців та громадських формувань 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1</w:t>
      </w:r>
      <w:r w:rsidR="00FB6D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1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.</w:t>
      </w:r>
      <w:r w:rsidR="00003E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0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2.202</w:t>
      </w:r>
      <w:r w:rsidR="00003E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6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.</w:t>
      </w:r>
    </w:p>
    <w:p w14:paraId="5AC0229A" w14:textId="2E26A6C2" w:rsidR="00F7196E" w:rsidRPr="00F7196E" w:rsidRDefault="00F7196E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</w:pP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Кредитори можуть заявляти свої письмові вимоги впродовж 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двох місяців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 з дня опублікування відомостей щодо припинення </w:t>
      </w:r>
      <w:r w:rsidR="004A7C69" w:rsidRPr="00F31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казен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ного підприємства «</w:t>
      </w:r>
      <w:r w:rsidR="004A7C69" w:rsidRPr="00F31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Морська пошуково-рятувальна служба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», як юридичної особи, в результаті перетворення </w:t>
      </w:r>
      <w:r w:rsidR="004A7C69" w:rsidRPr="00F31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у державне некомерційне 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товариство </w:t>
      </w:r>
      <w:r w:rsidR="004A7C69" w:rsidRPr="00F31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hyperlink r:id="rId9" w:tgtFrame="_blank" w:history="1">
        <w:r w:rsidR="004A7C69" w:rsidRPr="00F313A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«Морська пошуково-рятувальна служба»</w:t>
        </w:r>
      </w:hyperlink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».</w:t>
      </w:r>
    </w:p>
    <w:p w14:paraId="17FC49E3" w14:textId="03BC47FF" w:rsidR="00F7196E" w:rsidRPr="00F7196E" w:rsidRDefault="00F7196E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</w:pP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Письмові вимоги приймаються до 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1</w:t>
      </w:r>
      <w:r w:rsidR="0036029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3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.0</w:t>
      </w:r>
      <w:r w:rsidR="0036029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4</w:t>
      </w: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.2026</w:t>
      </w: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 за адресою:</w:t>
      </w:r>
    </w:p>
    <w:p w14:paraId="44AB3812" w14:textId="3F57DF76" w:rsidR="00F7196E" w:rsidRPr="00F7196E" w:rsidRDefault="001549E2" w:rsidP="00F313A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65114</w:t>
      </w:r>
      <w:r w:rsidR="00F7196E"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 xml:space="preserve">, м. </w:t>
      </w:r>
      <w:r w:rsidR="00003E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Одеса, Люстдорфська дорога,140-А </w:t>
      </w:r>
      <w:r w:rsidR="00F7196E"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 </w:t>
      </w:r>
      <w:r w:rsidR="00003E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</w:p>
    <w:p w14:paraId="13255FD0" w14:textId="77777777" w:rsidR="00003E18" w:rsidRDefault="00003E18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</w:p>
    <w:p w14:paraId="20DCB649" w14:textId="647B3BD2" w:rsidR="00CC3001" w:rsidRDefault="00F7196E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F719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UA"/>
          <w14:ligatures w14:val="none"/>
        </w:rPr>
        <w:t>Голова Комісії з перетворення</w:t>
      </w:r>
      <w:r w:rsidR="00CC30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                             Віктор СУДАРЕВ  </w:t>
      </w:r>
    </w:p>
    <w:p w14:paraId="6720F831" w14:textId="77777777" w:rsidR="00FB6D24" w:rsidRDefault="00FB6D24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</w:pPr>
    </w:p>
    <w:p w14:paraId="59337034" w14:textId="41DD7010" w:rsidR="00F7196E" w:rsidRPr="00F7196E" w:rsidRDefault="00F7196E" w:rsidP="00F313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</w:pPr>
      <w:r w:rsidRPr="00F719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тел.: </w:t>
      </w:r>
      <w:hyperlink r:id="rId10" w:tgtFrame="_blank" w:history="1">
        <w:r w:rsidRPr="00F7196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UA"/>
            <w14:ligatures w14:val="none"/>
          </w:rPr>
          <w:t>04</w:t>
        </w:r>
        <w:r w:rsidR="00CC3001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uk-UA" w:eastAsia="ru-UA"/>
            <w14:ligatures w14:val="none"/>
          </w:rPr>
          <w:t>8</w:t>
        </w:r>
        <w:r w:rsidRPr="00F7196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UA"/>
            <w14:ligatures w14:val="none"/>
          </w:rPr>
          <w:t xml:space="preserve"> </w:t>
        </w:r>
        <w:r w:rsidR="00CC3001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uk-UA" w:eastAsia="ru-UA"/>
            <w14:ligatures w14:val="none"/>
          </w:rPr>
          <w:t>774</w:t>
        </w:r>
        <w:r w:rsidRPr="00F7196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UA"/>
            <w14:ligatures w14:val="none"/>
          </w:rPr>
          <w:t xml:space="preserve"> 42 </w:t>
        </w:r>
        <w:r w:rsidR="00FB6D24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uk-UA" w:eastAsia="ru-UA"/>
            <w14:ligatures w14:val="none"/>
          </w:rPr>
          <w:t>4</w:t>
        </w:r>
        <w:r w:rsidR="00360294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uk-UA" w:eastAsia="ru-UA"/>
            <w14:ligatures w14:val="none"/>
          </w:rPr>
          <w:t>3</w:t>
        </w:r>
      </w:hyperlink>
    </w:p>
    <w:p w14:paraId="06CF839C" w14:textId="77777777" w:rsidR="00F01849" w:rsidRDefault="00F01849"/>
    <w:sectPr w:rsidR="00F0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49"/>
    <w:rsid w:val="00003E18"/>
    <w:rsid w:val="001549E2"/>
    <w:rsid w:val="00360294"/>
    <w:rsid w:val="004939AD"/>
    <w:rsid w:val="004942E3"/>
    <w:rsid w:val="004A7C69"/>
    <w:rsid w:val="007362A2"/>
    <w:rsid w:val="008D57CD"/>
    <w:rsid w:val="009F4188"/>
    <w:rsid w:val="00B90C2D"/>
    <w:rsid w:val="00CB40E0"/>
    <w:rsid w:val="00CC3001"/>
    <w:rsid w:val="00E67DCF"/>
    <w:rsid w:val="00F01849"/>
    <w:rsid w:val="00F2626D"/>
    <w:rsid w:val="00F313AD"/>
    <w:rsid w:val="00F46815"/>
    <w:rsid w:val="00F7196E"/>
    <w:rsid w:val="00F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06A5"/>
  <w15:chartTrackingRefBased/>
  <w15:docId w15:val="{B01E302C-F60E-43A8-9FEE-66ADFD8C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8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8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1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1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84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8D5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ev.gov.ua/storage/app/sites/1/uploaded-files/nakaz-mpr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dev.gov.ua/storage/app/sites/1/uploaded-files/nakaz-mpr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dev.gov.ua/storage/app/sites/1/uploaded-files/nakaz-mpr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dev.gov.ua/npas/pro-reorhanizatsiiu-shliakhom-peretvorennia-derzhavnoho-pidpryiemstva-ukrservis-mintransu-2" TargetMode="External"/><Relationship Id="rId10" Type="http://schemas.openxmlformats.org/officeDocument/2006/relationships/hyperlink" Target="javascript:false" TargetMode="External"/><Relationship Id="rId4" Type="http://schemas.openxmlformats.org/officeDocument/2006/relationships/hyperlink" Target="https://mindev.gov.ua/storage/app/sites/1/uploaded-files/nakaz-mprs.pdf" TargetMode="External"/><Relationship Id="rId9" Type="http://schemas.openxmlformats.org/officeDocument/2006/relationships/hyperlink" Target="https://mindev.gov.ua/storage/app/sites/1/uploaded-files/nakaz-mprs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Лисецька</dc:creator>
  <cp:keywords/>
  <dc:description/>
  <cp:lastModifiedBy>Олена Лисецька</cp:lastModifiedBy>
  <cp:revision>4</cp:revision>
  <dcterms:created xsi:type="dcterms:W3CDTF">2026-02-12T10:03:00Z</dcterms:created>
  <dcterms:modified xsi:type="dcterms:W3CDTF">2026-02-12T14:37:00Z</dcterms:modified>
</cp:coreProperties>
</file>